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B2" w:rsidRDefault="004D11B2">
      <w:bookmarkStart w:id="0" w:name="_GoBack"/>
      <w:bookmarkEnd w:id="0"/>
    </w:p>
    <w:p w:rsidR="00CD6452" w:rsidRDefault="00CD6452">
      <w:r>
        <w:t>The purpose of completing this development plan is to help your society achieve its objectives over the academic year. The committee is responsible for working together and ensuring this plan is completed and submitted to SU Activities for review and will be discussed in your committee development meetings.</w:t>
      </w:r>
    </w:p>
    <w:p w:rsidR="00CD6452" w:rsidRPr="00CD6452" w:rsidRDefault="00CD6452">
      <w:r>
        <w:t xml:space="preserve">In order to be eligible to apply for society stripes and for access to society grant funding this development plan </w:t>
      </w:r>
      <w:r>
        <w:rPr>
          <w:b/>
        </w:rPr>
        <w:t xml:space="preserve">MUST </w:t>
      </w:r>
      <w:r>
        <w:t>be completed.</w:t>
      </w:r>
    </w:p>
    <w:tbl>
      <w:tblPr>
        <w:tblStyle w:val="TableGrid"/>
        <w:tblpPr w:leftFromText="180" w:rightFromText="180" w:vertAnchor="page" w:horzAnchor="margin" w:tblpY="5341"/>
        <w:tblW w:w="0" w:type="auto"/>
        <w:tblLook w:val="04A0" w:firstRow="1" w:lastRow="0" w:firstColumn="1" w:lastColumn="0" w:noHBand="0" w:noVBand="1"/>
      </w:tblPr>
      <w:tblGrid>
        <w:gridCol w:w="2830"/>
        <w:gridCol w:w="6186"/>
      </w:tblGrid>
      <w:tr w:rsidR="00CD6452" w:rsidTr="00CD6452">
        <w:tc>
          <w:tcPr>
            <w:tcW w:w="9016" w:type="dxa"/>
            <w:gridSpan w:val="2"/>
          </w:tcPr>
          <w:p w:rsidR="00CD6452" w:rsidRPr="00CD6452" w:rsidRDefault="00CD6452" w:rsidP="00CD6452">
            <w:pPr>
              <w:jc w:val="center"/>
              <w:rPr>
                <w:rFonts w:ascii="Calibri" w:hAnsi="Calibri"/>
                <w:b/>
                <w:bCs/>
                <w:noProof/>
                <w:color w:val="000000"/>
                <w:sz w:val="36"/>
                <w:szCs w:val="36"/>
                <w:lang w:eastAsia="en-GB"/>
              </w:rPr>
            </w:pPr>
            <w:r w:rsidRPr="00CD6452">
              <w:rPr>
                <w:rFonts w:ascii="Calibri" w:hAnsi="Calibri"/>
                <w:b/>
                <w:bCs/>
                <w:noProof/>
                <w:color w:val="000000"/>
                <w:sz w:val="36"/>
                <w:szCs w:val="36"/>
                <w:lang w:eastAsia="en-GB"/>
              </w:rPr>
              <w:t>Society Name</w:t>
            </w:r>
          </w:p>
          <w:p w:rsidR="00CD6452" w:rsidRDefault="00CD6452" w:rsidP="00CD6452">
            <w:pPr>
              <w:jc w:val="center"/>
              <w:rPr>
                <w:rFonts w:ascii="Calibri" w:hAnsi="Calibri"/>
                <w:b/>
                <w:bCs/>
                <w:noProof/>
                <w:color w:val="000000"/>
                <w:sz w:val="22"/>
                <w:szCs w:val="22"/>
                <w:lang w:eastAsia="en-GB"/>
              </w:rPr>
            </w:pPr>
          </w:p>
          <w:p w:rsidR="00CD6452" w:rsidRDefault="00CD6452" w:rsidP="00CD6452">
            <w:pPr>
              <w:jc w:val="center"/>
              <w:rPr>
                <w:rFonts w:ascii="Calibri" w:hAnsi="Calibri"/>
                <w:b/>
                <w:bCs/>
                <w:noProof/>
                <w:color w:val="000000"/>
                <w:sz w:val="22"/>
                <w:szCs w:val="22"/>
                <w:lang w:eastAsia="en-GB"/>
              </w:rPr>
            </w:pPr>
          </w:p>
        </w:tc>
      </w:tr>
      <w:tr w:rsidR="00CD6452" w:rsidTr="00CD6452">
        <w:tc>
          <w:tcPr>
            <w:tcW w:w="2830" w:type="dxa"/>
          </w:tcPr>
          <w:p w:rsidR="00CD6452" w:rsidRDefault="00CD6452" w:rsidP="00CD6452">
            <w:pPr>
              <w:jc w:val="center"/>
              <w:rPr>
                <w:rFonts w:ascii="Calibri" w:hAnsi="Calibri"/>
                <w:b/>
                <w:bCs/>
                <w:noProof/>
                <w:color w:val="000000"/>
                <w:sz w:val="22"/>
                <w:szCs w:val="22"/>
                <w:lang w:eastAsia="en-GB"/>
              </w:rPr>
            </w:pPr>
            <w:r>
              <w:rPr>
                <w:rFonts w:ascii="Calibri" w:hAnsi="Calibri"/>
                <w:b/>
                <w:bCs/>
                <w:noProof/>
                <w:color w:val="000000"/>
                <w:sz w:val="22"/>
                <w:szCs w:val="22"/>
                <w:lang w:eastAsia="en-GB"/>
              </w:rPr>
              <w:t>Chair:</w:t>
            </w:r>
          </w:p>
        </w:tc>
        <w:tc>
          <w:tcPr>
            <w:tcW w:w="6186" w:type="dxa"/>
          </w:tcPr>
          <w:p w:rsidR="00CD6452" w:rsidRDefault="00CD6452" w:rsidP="00CD6452">
            <w:pPr>
              <w:jc w:val="center"/>
              <w:rPr>
                <w:rFonts w:ascii="Calibri" w:hAnsi="Calibri"/>
                <w:b/>
                <w:bCs/>
                <w:noProof/>
                <w:color w:val="000000"/>
                <w:sz w:val="22"/>
                <w:szCs w:val="22"/>
                <w:lang w:eastAsia="en-GB"/>
              </w:rPr>
            </w:pPr>
          </w:p>
        </w:tc>
      </w:tr>
      <w:tr w:rsidR="00CD6452" w:rsidTr="00CD6452">
        <w:tc>
          <w:tcPr>
            <w:tcW w:w="2830" w:type="dxa"/>
          </w:tcPr>
          <w:p w:rsidR="00CD6452" w:rsidRDefault="00CD6452" w:rsidP="00CD6452">
            <w:pPr>
              <w:jc w:val="center"/>
              <w:rPr>
                <w:rFonts w:ascii="Calibri" w:hAnsi="Calibri"/>
                <w:b/>
                <w:bCs/>
                <w:noProof/>
                <w:color w:val="000000"/>
                <w:sz w:val="22"/>
                <w:szCs w:val="22"/>
                <w:lang w:eastAsia="en-GB"/>
              </w:rPr>
            </w:pPr>
            <w:r>
              <w:rPr>
                <w:rFonts w:ascii="Calibri" w:hAnsi="Calibri"/>
                <w:b/>
                <w:bCs/>
                <w:noProof/>
                <w:color w:val="000000"/>
                <w:sz w:val="22"/>
                <w:szCs w:val="22"/>
                <w:lang w:eastAsia="en-GB"/>
              </w:rPr>
              <w:t>Vice Chair Communications:</w:t>
            </w:r>
          </w:p>
        </w:tc>
        <w:tc>
          <w:tcPr>
            <w:tcW w:w="6186" w:type="dxa"/>
          </w:tcPr>
          <w:p w:rsidR="00CD6452" w:rsidRDefault="00CD6452" w:rsidP="00CD6452">
            <w:pPr>
              <w:jc w:val="center"/>
              <w:rPr>
                <w:rFonts w:ascii="Calibri" w:hAnsi="Calibri"/>
                <w:b/>
                <w:bCs/>
                <w:noProof/>
                <w:color w:val="000000"/>
                <w:sz w:val="22"/>
                <w:szCs w:val="22"/>
                <w:lang w:eastAsia="en-GB"/>
              </w:rPr>
            </w:pPr>
          </w:p>
        </w:tc>
      </w:tr>
      <w:tr w:rsidR="00CD6452" w:rsidTr="00CD6452">
        <w:tc>
          <w:tcPr>
            <w:tcW w:w="2830" w:type="dxa"/>
          </w:tcPr>
          <w:p w:rsidR="00CD6452" w:rsidRDefault="00CD6452" w:rsidP="00CD6452">
            <w:pPr>
              <w:jc w:val="center"/>
              <w:rPr>
                <w:rFonts w:ascii="Calibri" w:hAnsi="Calibri"/>
                <w:b/>
                <w:bCs/>
                <w:noProof/>
                <w:color w:val="000000"/>
                <w:sz w:val="22"/>
                <w:szCs w:val="22"/>
                <w:lang w:eastAsia="en-GB"/>
              </w:rPr>
            </w:pPr>
            <w:r>
              <w:rPr>
                <w:rFonts w:ascii="Calibri" w:hAnsi="Calibri"/>
                <w:b/>
                <w:bCs/>
                <w:noProof/>
                <w:color w:val="000000"/>
                <w:sz w:val="22"/>
                <w:szCs w:val="22"/>
                <w:lang w:eastAsia="en-GB"/>
              </w:rPr>
              <w:t>Vice Chair Finance:</w:t>
            </w:r>
          </w:p>
        </w:tc>
        <w:tc>
          <w:tcPr>
            <w:tcW w:w="6186" w:type="dxa"/>
          </w:tcPr>
          <w:p w:rsidR="00CD6452" w:rsidRDefault="00CD6452" w:rsidP="00CD6452">
            <w:pPr>
              <w:jc w:val="center"/>
              <w:rPr>
                <w:rFonts w:ascii="Calibri" w:hAnsi="Calibri"/>
                <w:b/>
                <w:bCs/>
                <w:noProof/>
                <w:color w:val="000000"/>
                <w:sz w:val="22"/>
                <w:szCs w:val="22"/>
                <w:lang w:eastAsia="en-GB"/>
              </w:rPr>
            </w:pPr>
          </w:p>
        </w:tc>
      </w:tr>
    </w:tbl>
    <w:p w:rsidR="00524CD1" w:rsidRDefault="00524CD1" w:rsidP="00524CD1">
      <w:pPr>
        <w:rPr>
          <w:rFonts w:ascii="Calibri" w:hAnsi="Calibri"/>
          <w:b/>
          <w:bCs/>
          <w:noProof/>
          <w:color w:val="000000"/>
          <w:sz w:val="22"/>
          <w:szCs w:val="22"/>
          <w:lang w:eastAsia="en-GB"/>
        </w:rPr>
      </w:pPr>
    </w:p>
    <w:tbl>
      <w:tblPr>
        <w:tblStyle w:val="TableGrid"/>
        <w:tblW w:w="0" w:type="auto"/>
        <w:tblLook w:val="04A0" w:firstRow="1" w:lastRow="0" w:firstColumn="1" w:lastColumn="0" w:noHBand="0" w:noVBand="1"/>
      </w:tblPr>
      <w:tblGrid>
        <w:gridCol w:w="9016"/>
      </w:tblGrid>
      <w:tr w:rsidR="00F260A1" w:rsidRPr="00CD6452" w:rsidTr="009E48AC">
        <w:tc>
          <w:tcPr>
            <w:tcW w:w="9016" w:type="dxa"/>
          </w:tcPr>
          <w:p w:rsidR="00F260A1" w:rsidRPr="00CD6452" w:rsidRDefault="00F260A1" w:rsidP="00DF30F1">
            <w:pPr>
              <w:jc w:val="center"/>
              <w:rPr>
                <w:rFonts w:ascii="Calibri" w:hAnsi="Calibri"/>
                <w:b/>
                <w:bCs/>
                <w:noProof/>
                <w:color w:val="000000"/>
                <w:sz w:val="28"/>
                <w:szCs w:val="28"/>
                <w:lang w:eastAsia="en-GB"/>
              </w:rPr>
            </w:pPr>
            <w:r w:rsidRPr="00CD6452">
              <w:rPr>
                <w:rFonts w:ascii="Calibri" w:hAnsi="Calibri"/>
                <w:b/>
                <w:bCs/>
                <w:noProof/>
                <w:color w:val="000000"/>
                <w:sz w:val="28"/>
                <w:szCs w:val="28"/>
                <w:lang w:eastAsia="en-GB"/>
              </w:rPr>
              <w:t>Mission:</w:t>
            </w:r>
          </w:p>
          <w:p w:rsidR="00F260A1" w:rsidRPr="00CD6452" w:rsidRDefault="00F260A1" w:rsidP="00524CD1">
            <w:pPr>
              <w:rPr>
                <w:rFonts w:ascii="Calibri" w:hAnsi="Calibri"/>
                <w:b/>
                <w:bCs/>
                <w:noProof/>
                <w:color w:val="000000"/>
                <w:sz w:val="28"/>
                <w:szCs w:val="28"/>
                <w:lang w:eastAsia="en-GB"/>
              </w:rPr>
            </w:pPr>
          </w:p>
          <w:p w:rsidR="002D4E78" w:rsidRPr="00CD6452" w:rsidRDefault="002D4E78" w:rsidP="00524CD1">
            <w:pPr>
              <w:rPr>
                <w:rFonts w:ascii="Calibri" w:hAnsi="Calibri"/>
                <w:b/>
                <w:bCs/>
                <w:noProof/>
                <w:color w:val="000000"/>
                <w:sz w:val="28"/>
                <w:szCs w:val="28"/>
                <w:lang w:eastAsia="en-GB"/>
              </w:rPr>
            </w:pPr>
          </w:p>
          <w:p w:rsidR="00F260A1" w:rsidRPr="00CD6452" w:rsidRDefault="00F260A1" w:rsidP="00524CD1">
            <w:pPr>
              <w:rPr>
                <w:rFonts w:ascii="Calibri" w:hAnsi="Calibri"/>
                <w:b/>
                <w:bCs/>
                <w:noProof/>
                <w:color w:val="000000"/>
                <w:sz w:val="28"/>
                <w:szCs w:val="28"/>
                <w:lang w:eastAsia="en-GB"/>
              </w:rPr>
            </w:pPr>
          </w:p>
        </w:tc>
      </w:tr>
      <w:tr w:rsidR="00DF30F1" w:rsidRPr="00CD6452" w:rsidTr="00543A4E">
        <w:tc>
          <w:tcPr>
            <w:tcW w:w="9016" w:type="dxa"/>
          </w:tcPr>
          <w:p w:rsidR="00DF30F1" w:rsidRPr="00CD6452" w:rsidRDefault="00DF30F1" w:rsidP="00DF30F1">
            <w:pPr>
              <w:jc w:val="center"/>
              <w:rPr>
                <w:rFonts w:ascii="Calibri" w:hAnsi="Calibri"/>
                <w:b/>
                <w:bCs/>
                <w:noProof/>
                <w:color w:val="000000"/>
                <w:sz w:val="28"/>
                <w:szCs w:val="28"/>
                <w:lang w:eastAsia="en-GB"/>
              </w:rPr>
            </w:pPr>
            <w:r w:rsidRPr="00CD6452">
              <w:rPr>
                <w:rFonts w:ascii="Calibri" w:hAnsi="Calibri"/>
                <w:b/>
                <w:bCs/>
                <w:noProof/>
                <w:color w:val="000000"/>
                <w:sz w:val="28"/>
                <w:szCs w:val="28"/>
                <w:lang w:eastAsia="en-GB"/>
              </w:rPr>
              <w:t>Society Aims:</w:t>
            </w:r>
          </w:p>
          <w:p w:rsidR="00DF30F1" w:rsidRPr="00CD6452" w:rsidRDefault="00DF30F1" w:rsidP="00524CD1">
            <w:pPr>
              <w:rPr>
                <w:rFonts w:ascii="Calibri" w:hAnsi="Calibri"/>
                <w:b/>
                <w:bCs/>
                <w:noProof/>
                <w:color w:val="000000"/>
                <w:sz w:val="28"/>
                <w:szCs w:val="28"/>
                <w:lang w:eastAsia="en-GB"/>
              </w:rPr>
            </w:pPr>
          </w:p>
          <w:p w:rsidR="00DF30F1" w:rsidRPr="00CD6452" w:rsidRDefault="00DF30F1" w:rsidP="00524CD1">
            <w:pPr>
              <w:rPr>
                <w:rFonts w:ascii="Calibri" w:hAnsi="Calibri"/>
                <w:b/>
                <w:bCs/>
                <w:noProof/>
                <w:color w:val="000000"/>
                <w:sz w:val="28"/>
                <w:szCs w:val="28"/>
                <w:lang w:eastAsia="en-GB"/>
              </w:rPr>
            </w:pPr>
          </w:p>
          <w:p w:rsidR="002D4E78" w:rsidRPr="00CD6452" w:rsidRDefault="002D4E78" w:rsidP="00524CD1">
            <w:pPr>
              <w:rPr>
                <w:rFonts w:ascii="Calibri" w:hAnsi="Calibri"/>
                <w:b/>
                <w:bCs/>
                <w:noProof/>
                <w:color w:val="000000"/>
                <w:sz w:val="28"/>
                <w:szCs w:val="28"/>
                <w:lang w:eastAsia="en-GB"/>
              </w:rPr>
            </w:pPr>
          </w:p>
          <w:p w:rsidR="00DF30F1" w:rsidRPr="00CD6452" w:rsidRDefault="00DF30F1" w:rsidP="00524CD1">
            <w:pPr>
              <w:rPr>
                <w:rFonts w:ascii="Calibri" w:hAnsi="Calibri"/>
                <w:b/>
                <w:bCs/>
                <w:noProof/>
                <w:color w:val="000000"/>
                <w:sz w:val="28"/>
                <w:szCs w:val="28"/>
                <w:lang w:eastAsia="en-GB"/>
              </w:rPr>
            </w:pPr>
          </w:p>
        </w:tc>
      </w:tr>
    </w:tbl>
    <w:p w:rsidR="00524CD1" w:rsidRPr="00CD6452" w:rsidRDefault="00524CD1" w:rsidP="00524CD1">
      <w:pPr>
        <w:rPr>
          <w:rFonts w:ascii="Calibri" w:hAnsi="Calibri"/>
          <w:b/>
          <w:bCs/>
          <w:noProof/>
          <w:color w:val="000000"/>
          <w:sz w:val="28"/>
          <w:szCs w:val="28"/>
          <w:lang w:eastAsia="en-GB"/>
        </w:rPr>
      </w:pPr>
    </w:p>
    <w:tbl>
      <w:tblPr>
        <w:tblStyle w:val="TableGrid"/>
        <w:tblW w:w="0" w:type="auto"/>
        <w:tblLook w:val="04A0" w:firstRow="1" w:lastRow="0" w:firstColumn="1" w:lastColumn="0" w:noHBand="0" w:noVBand="1"/>
      </w:tblPr>
      <w:tblGrid>
        <w:gridCol w:w="1696"/>
        <w:gridCol w:w="7320"/>
      </w:tblGrid>
      <w:tr w:rsidR="00F260A1" w:rsidRPr="00CD6452" w:rsidTr="00665808">
        <w:tc>
          <w:tcPr>
            <w:tcW w:w="9016" w:type="dxa"/>
            <w:gridSpan w:val="2"/>
          </w:tcPr>
          <w:p w:rsidR="00F260A1" w:rsidRPr="00CD6452" w:rsidRDefault="00F260A1" w:rsidP="00DF30F1">
            <w:pPr>
              <w:jc w:val="center"/>
              <w:rPr>
                <w:rFonts w:ascii="Calibri" w:hAnsi="Calibri"/>
                <w:b/>
                <w:bCs/>
                <w:noProof/>
                <w:color w:val="000000"/>
                <w:sz w:val="28"/>
                <w:szCs w:val="28"/>
                <w:lang w:eastAsia="en-GB"/>
              </w:rPr>
            </w:pPr>
            <w:r w:rsidRPr="00CD6452">
              <w:rPr>
                <w:rFonts w:ascii="Calibri" w:hAnsi="Calibri"/>
                <w:b/>
                <w:bCs/>
                <w:noProof/>
                <w:color w:val="000000"/>
                <w:sz w:val="28"/>
                <w:szCs w:val="28"/>
                <w:lang w:eastAsia="en-GB"/>
              </w:rPr>
              <w:t>Communications and Social Media</w:t>
            </w:r>
          </w:p>
        </w:tc>
      </w:tr>
      <w:tr w:rsidR="00DF30F1" w:rsidTr="00DF30F1">
        <w:tc>
          <w:tcPr>
            <w:tcW w:w="1696" w:type="dxa"/>
          </w:tcPr>
          <w:p w:rsidR="00F260A1" w:rsidRDefault="00DF30F1" w:rsidP="00DF30F1">
            <w:pPr>
              <w:jc w:val="center"/>
              <w:rPr>
                <w:rFonts w:ascii="Calibri" w:hAnsi="Calibri"/>
                <w:b/>
                <w:bCs/>
                <w:noProof/>
                <w:color w:val="000000"/>
                <w:sz w:val="22"/>
                <w:szCs w:val="22"/>
                <w:lang w:eastAsia="en-GB"/>
              </w:rPr>
            </w:pPr>
            <w:r>
              <w:rPr>
                <w:noProof/>
                <w:lang w:eastAsia="en-GB"/>
              </w:rPr>
              <w:drawing>
                <wp:inline distT="0" distB="0" distL="0" distR="0">
                  <wp:extent cx="438150" cy="438150"/>
                  <wp:effectExtent l="0" t="0" r="0" b="0"/>
                  <wp:docPr id="6" name="Picture 6"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ceboo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rFonts w:ascii="Calibri" w:hAnsi="Calibri"/>
                <w:b/>
                <w:bCs/>
                <w:noProof/>
                <w:color w:val="000000"/>
                <w:sz w:val="22"/>
                <w:szCs w:val="22"/>
                <w:lang w:eastAsia="en-GB"/>
              </w:rPr>
              <w:t>Facebook Page:</w:t>
            </w:r>
          </w:p>
        </w:tc>
        <w:tc>
          <w:tcPr>
            <w:tcW w:w="7320" w:type="dxa"/>
          </w:tcPr>
          <w:p w:rsidR="00F260A1" w:rsidRDefault="00F260A1" w:rsidP="00524CD1">
            <w:pPr>
              <w:rPr>
                <w:rFonts w:ascii="Calibri" w:hAnsi="Calibri"/>
                <w:b/>
                <w:bCs/>
                <w:noProof/>
                <w:color w:val="000000"/>
                <w:sz w:val="22"/>
                <w:szCs w:val="22"/>
                <w:lang w:eastAsia="en-GB"/>
              </w:rPr>
            </w:pPr>
          </w:p>
        </w:tc>
      </w:tr>
      <w:tr w:rsidR="00DF30F1" w:rsidTr="00DF30F1">
        <w:tc>
          <w:tcPr>
            <w:tcW w:w="1696" w:type="dxa"/>
          </w:tcPr>
          <w:p w:rsidR="00F260A1" w:rsidRDefault="00DF30F1" w:rsidP="00DF30F1">
            <w:pPr>
              <w:jc w:val="center"/>
              <w:rPr>
                <w:rFonts w:ascii="Calibri" w:hAnsi="Calibri"/>
                <w:b/>
                <w:bCs/>
                <w:noProof/>
                <w:color w:val="000000"/>
                <w:sz w:val="22"/>
                <w:szCs w:val="22"/>
                <w:lang w:eastAsia="en-GB"/>
              </w:rPr>
            </w:pPr>
            <w:r>
              <w:rPr>
                <w:noProof/>
                <w:lang w:eastAsia="en-GB"/>
              </w:rPr>
              <w:drawing>
                <wp:inline distT="0" distB="0" distL="0" distR="0">
                  <wp:extent cx="447675" cy="447675"/>
                  <wp:effectExtent l="0" t="0" r="9525" b="9525"/>
                  <wp:docPr id="8" name="Picture 8"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DF30F1" w:rsidRDefault="00DF30F1" w:rsidP="00DF30F1">
            <w:pPr>
              <w:jc w:val="center"/>
              <w:rPr>
                <w:rFonts w:ascii="Calibri" w:hAnsi="Calibri"/>
                <w:b/>
                <w:bCs/>
                <w:noProof/>
                <w:color w:val="000000"/>
                <w:sz w:val="22"/>
                <w:szCs w:val="22"/>
                <w:lang w:eastAsia="en-GB"/>
              </w:rPr>
            </w:pPr>
            <w:r>
              <w:rPr>
                <w:rFonts w:ascii="Calibri" w:hAnsi="Calibri"/>
                <w:b/>
                <w:bCs/>
                <w:noProof/>
                <w:color w:val="000000"/>
                <w:sz w:val="22"/>
                <w:szCs w:val="22"/>
                <w:lang w:eastAsia="en-GB"/>
              </w:rPr>
              <w:t>Twitter:</w:t>
            </w:r>
          </w:p>
        </w:tc>
        <w:tc>
          <w:tcPr>
            <w:tcW w:w="7320" w:type="dxa"/>
          </w:tcPr>
          <w:p w:rsidR="00F260A1" w:rsidRDefault="00F260A1" w:rsidP="00524CD1">
            <w:pPr>
              <w:rPr>
                <w:rFonts w:ascii="Calibri" w:hAnsi="Calibri"/>
                <w:b/>
                <w:bCs/>
                <w:noProof/>
                <w:color w:val="000000"/>
                <w:sz w:val="22"/>
                <w:szCs w:val="22"/>
                <w:lang w:eastAsia="en-GB"/>
              </w:rPr>
            </w:pPr>
          </w:p>
        </w:tc>
      </w:tr>
      <w:tr w:rsidR="00DF30F1" w:rsidTr="00DF30F1">
        <w:tc>
          <w:tcPr>
            <w:tcW w:w="1696" w:type="dxa"/>
          </w:tcPr>
          <w:p w:rsidR="00F260A1" w:rsidRDefault="00DF30F1" w:rsidP="00DF30F1">
            <w:pPr>
              <w:jc w:val="center"/>
              <w:rPr>
                <w:rFonts w:ascii="Calibri" w:hAnsi="Calibri"/>
                <w:b/>
                <w:bCs/>
                <w:noProof/>
                <w:color w:val="000000"/>
                <w:sz w:val="22"/>
                <w:szCs w:val="22"/>
                <w:lang w:eastAsia="en-GB"/>
              </w:rPr>
            </w:pPr>
            <w:r>
              <w:rPr>
                <w:rFonts w:ascii="Calibri" w:hAnsi="Calibri"/>
                <w:b/>
                <w:bCs/>
                <w:noProof/>
                <w:color w:val="000000"/>
                <w:sz w:val="22"/>
                <w:szCs w:val="22"/>
                <w:lang w:eastAsia="en-GB"/>
              </w:rPr>
              <w:t>Any other communication channels:</w:t>
            </w:r>
          </w:p>
        </w:tc>
        <w:tc>
          <w:tcPr>
            <w:tcW w:w="7320" w:type="dxa"/>
          </w:tcPr>
          <w:p w:rsidR="00F260A1" w:rsidRDefault="00F260A1" w:rsidP="00524CD1">
            <w:pPr>
              <w:rPr>
                <w:rFonts w:ascii="Calibri" w:hAnsi="Calibri"/>
                <w:b/>
                <w:bCs/>
                <w:noProof/>
                <w:color w:val="000000"/>
                <w:sz w:val="22"/>
                <w:szCs w:val="22"/>
                <w:lang w:eastAsia="en-GB"/>
              </w:rPr>
            </w:pPr>
          </w:p>
        </w:tc>
      </w:tr>
    </w:tbl>
    <w:p w:rsidR="002D4E78" w:rsidRDefault="002D4E78">
      <w:pPr>
        <w:rPr>
          <w:rFonts w:ascii="Calibri" w:hAnsi="Calibri"/>
          <w:b/>
          <w:bCs/>
          <w:noProof/>
          <w:color w:val="000000"/>
          <w:sz w:val="22"/>
          <w:szCs w:val="22"/>
          <w:lang w:eastAsia="en-GB"/>
        </w:rPr>
      </w:pPr>
      <w:r>
        <w:rPr>
          <w:rFonts w:ascii="Calibri" w:hAnsi="Calibri"/>
          <w:b/>
          <w:bCs/>
          <w:noProof/>
          <w:color w:val="000000"/>
          <w:sz w:val="22"/>
          <w:szCs w:val="22"/>
          <w:lang w:eastAsia="en-GB"/>
        </w:rPr>
        <w:br w:type="page"/>
      </w:r>
    </w:p>
    <w:p w:rsidR="00B55C01" w:rsidRPr="005F4C31" w:rsidRDefault="00B55C01" w:rsidP="00B55C01">
      <w:pPr>
        <w:rPr>
          <w:rFonts w:cs="Arial"/>
          <w:b/>
          <w:sz w:val="28"/>
          <w:szCs w:val="28"/>
        </w:rPr>
      </w:pPr>
      <w:r w:rsidRPr="005F4C31">
        <w:rPr>
          <w:rFonts w:cs="Arial"/>
          <w:b/>
          <w:sz w:val="28"/>
          <w:szCs w:val="28"/>
        </w:rPr>
        <w:lastRenderedPageBreak/>
        <w:t>SWO</w:t>
      </w:r>
      <w:r w:rsidR="004D11B2">
        <w:rPr>
          <w:rFonts w:cs="Arial"/>
          <w:b/>
          <w:sz w:val="28"/>
          <w:szCs w:val="28"/>
        </w:rPr>
        <w:t>C</w:t>
      </w:r>
      <w:r w:rsidRPr="005F4C31">
        <w:rPr>
          <w:rFonts w:cs="Arial"/>
          <w:b/>
          <w:sz w:val="28"/>
          <w:szCs w:val="28"/>
        </w:rPr>
        <w:t xml:space="preserve"> ANALYSIS</w:t>
      </w:r>
    </w:p>
    <w:p w:rsidR="00B55C01" w:rsidRDefault="00B55C01" w:rsidP="00B55C01">
      <w:pPr>
        <w:rPr>
          <w:rFonts w:cs="Arial"/>
          <w:sz w:val="22"/>
          <w:szCs w:val="22"/>
        </w:rPr>
      </w:pPr>
      <w:r>
        <w:rPr>
          <w:rFonts w:cs="Arial"/>
          <w:sz w:val="22"/>
          <w:szCs w:val="22"/>
        </w:rPr>
        <w:t xml:space="preserve">This section allows you to review how you feel about the society now at the time of taking over the committee. </w:t>
      </w:r>
    </w:p>
    <w:p w:rsidR="00B55C01" w:rsidRDefault="00B55C01" w:rsidP="00B55C01">
      <w:pPr>
        <w:pStyle w:val="ListParagraph"/>
        <w:numPr>
          <w:ilvl w:val="0"/>
          <w:numId w:val="2"/>
        </w:numPr>
        <w:rPr>
          <w:rFonts w:cs="Arial"/>
          <w:sz w:val="22"/>
          <w:szCs w:val="22"/>
        </w:rPr>
      </w:pPr>
      <w:r>
        <w:rPr>
          <w:rFonts w:cs="Arial"/>
          <w:sz w:val="22"/>
          <w:szCs w:val="22"/>
        </w:rPr>
        <w:t>S</w:t>
      </w:r>
      <w:r w:rsidRPr="00B55C01">
        <w:rPr>
          <w:rFonts w:cs="Arial"/>
          <w:sz w:val="22"/>
          <w:szCs w:val="22"/>
        </w:rPr>
        <w:t>trengths and weaknesses are both internal to the society and should be things the committee is good at and can look to improve/rectify on the previous year.</w:t>
      </w:r>
    </w:p>
    <w:p w:rsidR="00B55C01" w:rsidRPr="00B55C01" w:rsidRDefault="00B55C01" w:rsidP="00B55C01">
      <w:pPr>
        <w:pStyle w:val="ListParagraph"/>
        <w:numPr>
          <w:ilvl w:val="0"/>
          <w:numId w:val="2"/>
        </w:numPr>
        <w:rPr>
          <w:rFonts w:cs="Arial"/>
          <w:sz w:val="22"/>
          <w:szCs w:val="22"/>
        </w:rPr>
      </w:pPr>
      <w:r>
        <w:rPr>
          <w:rFonts w:cs="Arial"/>
          <w:sz w:val="22"/>
          <w:szCs w:val="22"/>
        </w:rPr>
        <w:t xml:space="preserve">Opportunities and </w:t>
      </w:r>
      <w:r w:rsidR="004D11B2">
        <w:rPr>
          <w:rFonts w:cs="Arial"/>
          <w:sz w:val="22"/>
          <w:szCs w:val="22"/>
        </w:rPr>
        <w:t>challenge</w:t>
      </w:r>
      <w:r>
        <w:rPr>
          <w:rFonts w:cs="Arial"/>
          <w:sz w:val="22"/>
          <w:szCs w:val="22"/>
        </w:rPr>
        <w:t xml:space="preserve">s are outside of the society and the committee should look to take advantage of the opportunities and </w:t>
      </w:r>
      <w:r w:rsidR="004D11B2">
        <w:rPr>
          <w:rFonts w:cs="Arial"/>
          <w:sz w:val="22"/>
          <w:szCs w:val="22"/>
        </w:rPr>
        <w:t>overcome the challenges</w:t>
      </w:r>
      <w:r>
        <w:rPr>
          <w:rFonts w:cs="Arial"/>
          <w:sz w:val="22"/>
          <w:szCs w:val="22"/>
        </w:rPr>
        <w:t>.</w:t>
      </w:r>
    </w:p>
    <w:tbl>
      <w:tblPr>
        <w:tblStyle w:val="TableGrid"/>
        <w:tblW w:w="0" w:type="auto"/>
        <w:tblLook w:val="04A0" w:firstRow="1" w:lastRow="0" w:firstColumn="1" w:lastColumn="0" w:noHBand="0" w:noVBand="1"/>
      </w:tblPr>
      <w:tblGrid>
        <w:gridCol w:w="4508"/>
        <w:gridCol w:w="4508"/>
      </w:tblGrid>
      <w:tr w:rsidR="00B55C01" w:rsidTr="00B55C01">
        <w:tc>
          <w:tcPr>
            <w:tcW w:w="4508" w:type="dxa"/>
          </w:tcPr>
          <w:p w:rsidR="00B55C01" w:rsidRPr="005F4C31" w:rsidRDefault="00B55C01" w:rsidP="005F4C31">
            <w:pPr>
              <w:jc w:val="center"/>
              <w:rPr>
                <w:rFonts w:cs="Arial"/>
                <w:b/>
                <w:sz w:val="24"/>
                <w:szCs w:val="24"/>
              </w:rPr>
            </w:pPr>
            <w:r w:rsidRPr="005F4C31">
              <w:rPr>
                <w:rFonts w:cs="Arial"/>
                <w:b/>
                <w:sz w:val="24"/>
                <w:szCs w:val="24"/>
              </w:rPr>
              <w:t>Strengths</w:t>
            </w:r>
          </w:p>
        </w:tc>
        <w:tc>
          <w:tcPr>
            <w:tcW w:w="4508" w:type="dxa"/>
          </w:tcPr>
          <w:p w:rsidR="00B55C01" w:rsidRPr="005F4C31" w:rsidRDefault="00B55C01" w:rsidP="005F4C31">
            <w:pPr>
              <w:jc w:val="center"/>
              <w:rPr>
                <w:rFonts w:cs="Arial"/>
                <w:b/>
                <w:sz w:val="24"/>
                <w:szCs w:val="24"/>
              </w:rPr>
            </w:pPr>
            <w:r w:rsidRPr="005F4C31">
              <w:rPr>
                <w:rFonts w:cs="Arial"/>
                <w:b/>
                <w:sz w:val="24"/>
                <w:szCs w:val="24"/>
              </w:rPr>
              <w:t>Weaknesses</w:t>
            </w:r>
          </w:p>
        </w:tc>
      </w:tr>
      <w:tr w:rsidR="00B55C01" w:rsidTr="00B55C01">
        <w:tc>
          <w:tcPr>
            <w:tcW w:w="4508" w:type="dxa"/>
          </w:tcPr>
          <w:p w:rsidR="00B55C01" w:rsidRDefault="00B55C01" w:rsidP="00B55C01">
            <w:pPr>
              <w:rPr>
                <w:rFonts w:cs="Arial"/>
                <w:b/>
                <w:sz w:val="22"/>
                <w:szCs w:val="22"/>
              </w:rPr>
            </w:pPr>
          </w:p>
          <w:p w:rsidR="00B55C01" w:rsidRDefault="00B55C01" w:rsidP="00B55C01">
            <w:pPr>
              <w:rPr>
                <w:rFonts w:cs="Arial"/>
                <w:b/>
                <w:sz w:val="22"/>
                <w:szCs w:val="22"/>
              </w:rPr>
            </w:pPr>
          </w:p>
          <w:p w:rsidR="00B55C01" w:rsidRDefault="00B55C01" w:rsidP="00B55C01">
            <w:pPr>
              <w:rPr>
                <w:rFonts w:cs="Arial"/>
                <w:b/>
                <w:sz w:val="22"/>
                <w:szCs w:val="22"/>
              </w:rPr>
            </w:pPr>
          </w:p>
          <w:p w:rsidR="00B55C01" w:rsidRDefault="00B55C01" w:rsidP="00B55C01">
            <w:pPr>
              <w:rPr>
                <w:rFonts w:cs="Arial"/>
                <w:b/>
                <w:sz w:val="22"/>
                <w:szCs w:val="22"/>
              </w:rPr>
            </w:pPr>
          </w:p>
          <w:p w:rsidR="00B55C01" w:rsidRDefault="00B55C01" w:rsidP="00B55C01">
            <w:pPr>
              <w:rPr>
                <w:rFonts w:cs="Arial"/>
                <w:b/>
                <w:sz w:val="22"/>
                <w:szCs w:val="22"/>
              </w:rPr>
            </w:pPr>
          </w:p>
        </w:tc>
        <w:tc>
          <w:tcPr>
            <w:tcW w:w="4508" w:type="dxa"/>
          </w:tcPr>
          <w:p w:rsidR="00B55C01" w:rsidRDefault="00B55C01" w:rsidP="00B55C01">
            <w:pPr>
              <w:rPr>
                <w:rFonts w:cs="Arial"/>
                <w:b/>
                <w:sz w:val="22"/>
                <w:szCs w:val="22"/>
              </w:rPr>
            </w:pPr>
          </w:p>
          <w:p w:rsidR="00B55C01" w:rsidRDefault="00B55C01" w:rsidP="00B55C01">
            <w:pPr>
              <w:rPr>
                <w:rFonts w:cs="Arial"/>
                <w:b/>
                <w:sz w:val="22"/>
                <w:szCs w:val="22"/>
              </w:rPr>
            </w:pPr>
          </w:p>
          <w:p w:rsidR="00B55C01" w:rsidRDefault="00B55C01" w:rsidP="00B55C01">
            <w:pPr>
              <w:rPr>
                <w:rFonts w:cs="Arial"/>
                <w:b/>
                <w:sz w:val="22"/>
                <w:szCs w:val="22"/>
              </w:rPr>
            </w:pPr>
          </w:p>
          <w:p w:rsidR="00B55C01" w:rsidRDefault="00B55C01" w:rsidP="00B55C01">
            <w:pPr>
              <w:rPr>
                <w:rFonts w:cs="Arial"/>
                <w:b/>
                <w:sz w:val="22"/>
                <w:szCs w:val="22"/>
              </w:rPr>
            </w:pPr>
          </w:p>
          <w:p w:rsidR="00B55C01" w:rsidRDefault="00B55C01" w:rsidP="00B55C01">
            <w:pPr>
              <w:rPr>
                <w:rFonts w:cs="Arial"/>
                <w:b/>
                <w:sz w:val="22"/>
                <w:szCs w:val="22"/>
              </w:rPr>
            </w:pPr>
          </w:p>
          <w:p w:rsidR="00B55C01" w:rsidRDefault="00B55C01" w:rsidP="00B55C01">
            <w:pPr>
              <w:rPr>
                <w:rFonts w:cs="Arial"/>
                <w:b/>
                <w:sz w:val="22"/>
                <w:szCs w:val="22"/>
              </w:rPr>
            </w:pPr>
          </w:p>
          <w:p w:rsidR="00B55C01" w:rsidRDefault="00B55C01" w:rsidP="00B55C01">
            <w:pPr>
              <w:rPr>
                <w:rFonts w:cs="Arial"/>
                <w:b/>
                <w:sz w:val="22"/>
                <w:szCs w:val="22"/>
              </w:rPr>
            </w:pPr>
          </w:p>
        </w:tc>
      </w:tr>
      <w:tr w:rsidR="00B55C01" w:rsidTr="00B55C01">
        <w:tc>
          <w:tcPr>
            <w:tcW w:w="4508" w:type="dxa"/>
          </w:tcPr>
          <w:p w:rsidR="00B55C01" w:rsidRPr="005F4C31" w:rsidRDefault="00B55C01" w:rsidP="005F4C31">
            <w:pPr>
              <w:jc w:val="center"/>
              <w:rPr>
                <w:rFonts w:cs="Arial"/>
                <w:b/>
                <w:sz w:val="24"/>
                <w:szCs w:val="24"/>
              </w:rPr>
            </w:pPr>
            <w:r w:rsidRPr="005F4C31">
              <w:rPr>
                <w:rFonts w:cs="Arial"/>
                <w:b/>
                <w:sz w:val="24"/>
                <w:szCs w:val="24"/>
              </w:rPr>
              <w:t>Opportunities</w:t>
            </w:r>
          </w:p>
        </w:tc>
        <w:tc>
          <w:tcPr>
            <w:tcW w:w="4508" w:type="dxa"/>
          </w:tcPr>
          <w:p w:rsidR="00B55C01" w:rsidRPr="005F4C31" w:rsidRDefault="004D11B2" w:rsidP="005F4C31">
            <w:pPr>
              <w:jc w:val="center"/>
              <w:rPr>
                <w:rFonts w:cs="Arial"/>
                <w:b/>
                <w:sz w:val="24"/>
                <w:szCs w:val="24"/>
              </w:rPr>
            </w:pPr>
            <w:r>
              <w:rPr>
                <w:rFonts w:cs="Arial"/>
                <w:b/>
                <w:sz w:val="24"/>
                <w:szCs w:val="24"/>
              </w:rPr>
              <w:t>Challenges</w:t>
            </w:r>
          </w:p>
        </w:tc>
      </w:tr>
      <w:tr w:rsidR="00B55C01" w:rsidTr="00B55C01">
        <w:tc>
          <w:tcPr>
            <w:tcW w:w="4508" w:type="dxa"/>
          </w:tcPr>
          <w:p w:rsidR="00B55C01" w:rsidRDefault="00B55C01" w:rsidP="00B55C01">
            <w:pPr>
              <w:rPr>
                <w:rFonts w:cs="Arial"/>
                <w:b/>
                <w:sz w:val="22"/>
                <w:szCs w:val="22"/>
              </w:rPr>
            </w:pPr>
          </w:p>
          <w:p w:rsidR="00B55C01" w:rsidRDefault="00B55C01" w:rsidP="00B55C01">
            <w:pPr>
              <w:rPr>
                <w:rFonts w:cs="Arial"/>
                <w:b/>
                <w:sz w:val="22"/>
                <w:szCs w:val="22"/>
              </w:rPr>
            </w:pPr>
          </w:p>
          <w:p w:rsidR="00B55C01" w:rsidRDefault="00B55C01" w:rsidP="00B55C01">
            <w:pPr>
              <w:rPr>
                <w:rFonts w:cs="Arial"/>
                <w:b/>
                <w:sz w:val="22"/>
                <w:szCs w:val="22"/>
              </w:rPr>
            </w:pPr>
          </w:p>
          <w:p w:rsidR="00B55C01" w:rsidRDefault="00B55C01" w:rsidP="00B55C01">
            <w:pPr>
              <w:rPr>
                <w:rFonts w:cs="Arial"/>
                <w:b/>
                <w:sz w:val="22"/>
                <w:szCs w:val="22"/>
              </w:rPr>
            </w:pPr>
          </w:p>
          <w:p w:rsidR="00B55C01" w:rsidRDefault="00B55C01" w:rsidP="00B55C01">
            <w:pPr>
              <w:rPr>
                <w:rFonts w:cs="Arial"/>
                <w:b/>
                <w:sz w:val="22"/>
                <w:szCs w:val="22"/>
              </w:rPr>
            </w:pPr>
          </w:p>
          <w:p w:rsidR="00B55C01" w:rsidRDefault="00B55C01" w:rsidP="00B55C01">
            <w:pPr>
              <w:rPr>
                <w:rFonts w:cs="Arial"/>
                <w:b/>
                <w:sz w:val="22"/>
                <w:szCs w:val="22"/>
              </w:rPr>
            </w:pPr>
          </w:p>
          <w:p w:rsidR="00B55C01" w:rsidRDefault="00B55C01" w:rsidP="00B55C01">
            <w:pPr>
              <w:rPr>
                <w:rFonts w:cs="Arial"/>
                <w:b/>
                <w:sz w:val="22"/>
                <w:szCs w:val="22"/>
              </w:rPr>
            </w:pPr>
          </w:p>
          <w:p w:rsidR="00B55C01" w:rsidRDefault="00B55C01" w:rsidP="00B55C01">
            <w:pPr>
              <w:rPr>
                <w:rFonts w:cs="Arial"/>
                <w:b/>
                <w:sz w:val="22"/>
                <w:szCs w:val="22"/>
              </w:rPr>
            </w:pPr>
          </w:p>
        </w:tc>
        <w:tc>
          <w:tcPr>
            <w:tcW w:w="4508" w:type="dxa"/>
          </w:tcPr>
          <w:p w:rsidR="00B55C01" w:rsidRDefault="00B55C01" w:rsidP="00B55C01">
            <w:pPr>
              <w:rPr>
                <w:rFonts w:cs="Arial"/>
                <w:b/>
                <w:sz w:val="22"/>
                <w:szCs w:val="22"/>
              </w:rPr>
            </w:pPr>
          </w:p>
        </w:tc>
      </w:tr>
    </w:tbl>
    <w:p w:rsidR="00B55C01" w:rsidRDefault="00B55C01" w:rsidP="00B55C01">
      <w:pPr>
        <w:rPr>
          <w:rFonts w:cs="Arial"/>
          <w:b/>
          <w:sz w:val="22"/>
          <w:szCs w:val="22"/>
        </w:rPr>
      </w:pPr>
    </w:p>
    <w:p w:rsidR="00B55C01" w:rsidRDefault="00B55C01">
      <w:pPr>
        <w:rPr>
          <w:rFonts w:cs="Arial"/>
          <w:b/>
          <w:sz w:val="22"/>
          <w:szCs w:val="22"/>
        </w:rPr>
      </w:pPr>
      <w:r>
        <w:rPr>
          <w:rFonts w:cs="Arial"/>
          <w:b/>
          <w:sz w:val="22"/>
          <w:szCs w:val="22"/>
        </w:rPr>
        <w:br w:type="page"/>
      </w:r>
    </w:p>
    <w:p w:rsidR="00057248" w:rsidRPr="005F4C31" w:rsidRDefault="00057248" w:rsidP="00C82A13">
      <w:pPr>
        <w:rPr>
          <w:rFonts w:cs="Arial"/>
          <w:b/>
          <w:sz w:val="28"/>
          <w:szCs w:val="28"/>
        </w:rPr>
      </w:pPr>
      <w:r w:rsidRPr="005F4C31">
        <w:rPr>
          <w:rFonts w:cs="Arial"/>
          <w:b/>
          <w:sz w:val="28"/>
          <w:szCs w:val="28"/>
        </w:rPr>
        <w:lastRenderedPageBreak/>
        <w:t xml:space="preserve">RECRUITMENT </w:t>
      </w:r>
      <w:r w:rsidR="00961326" w:rsidRPr="005F4C31">
        <w:rPr>
          <w:rFonts w:cs="Arial"/>
          <w:b/>
          <w:sz w:val="28"/>
          <w:szCs w:val="28"/>
        </w:rPr>
        <w:t>AND MARKETING</w:t>
      </w:r>
    </w:p>
    <w:p w:rsidR="00961326" w:rsidRDefault="00961326" w:rsidP="00C82A13">
      <w:pPr>
        <w:rPr>
          <w:rFonts w:cs="Arial"/>
          <w:sz w:val="22"/>
          <w:szCs w:val="22"/>
        </w:rPr>
      </w:pPr>
      <w:r>
        <w:rPr>
          <w:rFonts w:cs="Arial"/>
          <w:sz w:val="22"/>
          <w:szCs w:val="22"/>
        </w:rPr>
        <w:t>As the committee it is your responsibility to ensure the society has 10 members thus allowing it to be eligible for grant funding support from the Students’ Union. You are also responsible for managing the society’s reputation across the University.</w:t>
      </w:r>
    </w:p>
    <w:tbl>
      <w:tblPr>
        <w:tblStyle w:val="TableGrid"/>
        <w:tblW w:w="0" w:type="auto"/>
        <w:tblLook w:val="04A0" w:firstRow="1" w:lastRow="0" w:firstColumn="1" w:lastColumn="0" w:noHBand="0" w:noVBand="1"/>
      </w:tblPr>
      <w:tblGrid>
        <w:gridCol w:w="3114"/>
        <w:gridCol w:w="5902"/>
      </w:tblGrid>
      <w:tr w:rsidR="00961326" w:rsidTr="00961326">
        <w:tc>
          <w:tcPr>
            <w:tcW w:w="3114" w:type="dxa"/>
          </w:tcPr>
          <w:p w:rsidR="00961326" w:rsidRPr="00961326" w:rsidRDefault="00961326" w:rsidP="00C82A13">
            <w:pPr>
              <w:rPr>
                <w:rFonts w:cs="Arial"/>
                <w:b/>
                <w:sz w:val="22"/>
                <w:szCs w:val="22"/>
              </w:rPr>
            </w:pPr>
            <w:r w:rsidRPr="00961326">
              <w:rPr>
                <w:rFonts w:cs="Arial"/>
                <w:b/>
                <w:sz w:val="22"/>
                <w:szCs w:val="22"/>
              </w:rPr>
              <w:t>How will the society recruit a minimum of 10 members?</w:t>
            </w:r>
          </w:p>
        </w:tc>
        <w:tc>
          <w:tcPr>
            <w:tcW w:w="5902" w:type="dxa"/>
          </w:tcPr>
          <w:p w:rsidR="00961326" w:rsidRDefault="00961326" w:rsidP="00C82A13">
            <w:pPr>
              <w:rPr>
                <w:rFonts w:cs="Arial"/>
                <w:sz w:val="22"/>
                <w:szCs w:val="22"/>
              </w:rPr>
            </w:pPr>
          </w:p>
        </w:tc>
      </w:tr>
      <w:tr w:rsidR="00961326" w:rsidTr="00961326">
        <w:tc>
          <w:tcPr>
            <w:tcW w:w="3114" w:type="dxa"/>
          </w:tcPr>
          <w:p w:rsidR="00961326" w:rsidRPr="00961326" w:rsidRDefault="00961326" w:rsidP="00C82A13">
            <w:pPr>
              <w:rPr>
                <w:rFonts w:cs="Arial"/>
                <w:b/>
                <w:sz w:val="22"/>
                <w:szCs w:val="22"/>
              </w:rPr>
            </w:pPr>
            <w:r w:rsidRPr="00961326">
              <w:rPr>
                <w:rFonts w:cs="Arial"/>
                <w:b/>
                <w:sz w:val="22"/>
                <w:szCs w:val="22"/>
              </w:rPr>
              <w:t>How will the committee attract more members throughout the year?</w:t>
            </w:r>
          </w:p>
        </w:tc>
        <w:tc>
          <w:tcPr>
            <w:tcW w:w="5902" w:type="dxa"/>
          </w:tcPr>
          <w:p w:rsidR="00961326" w:rsidRDefault="00961326" w:rsidP="00C82A13">
            <w:pPr>
              <w:rPr>
                <w:rFonts w:cs="Arial"/>
                <w:sz w:val="22"/>
                <w:szCs w:val="22"/>
              </w:rPr>
            </w:pPr>
          </w:p>
        </w:tc>
      </w:tr>
      <w:tr w:rsidR="00961326" w:rsidTr="00961326">
        <w:tc>
          <w:tcPr>
            <w:tcW w:w="3114" w:type="dxa"/>
          </w:tcPr>
          <w:p w:rsidR="00961326" w:rsidRPr="00961326" w:rsidRDefault="00961326" w:rsidP="00C82A13">
            <w:pPr>
              <w:rPr>
                <w:rFonts w:cs="Arial"/>
                <w:b/>
                <w:sz w:val="22"/>
                <w:szCs w:val="22"/>
              </w:rPr>
            </w:pPr>
            <w:r w:rsidRPr="00961326">
              <w:rPr>
                <w:rFonts w:cs="Arial"/>
                <w:b/>
                <w:sz w:val="22"/>
                <w:szCs w:val="22"/>
              </w:rPr>
              <w:t>How does the committee plan to keep members engaged?</w:t>
            </w:r>
          </w:p>
        </w:tc>
        <w:tc>
          <w:tcPr>
            <w:tcW w:w="5902" w:type="dxa"/>
          </w:tcPr>
          <w:p w:rsidR="00961326" w:rsidRDefault="00961326" w:rsidP="00C82A13">
            <w:pPr>
              <w:rPr>
                <w:rFonts w:cs="Arial"/>
                <w:sz w:val="22"/>
                <w:szCs w:val="22"/>
              </w:rPr>
            </w:pPr>
          </w:p>
        </w:tc>
      </w:tr>
    </w:tbl>
    <w:p w:rsidR="00961326" w:rsidRDefault="00961326" w:rsidP="00C82A13">
      <w:pPr>
        <w:rPr>
          <w:rFonts w:cs="Arial"/>
          <w:sz w:val="22"/>
          <w:szCs w:val="22"/>
        </w:rPr>
      </w:pPr>
    </w:p>
    <w:p w:rsidR="00961326" w:rsidRPr="005F4C31" w:rsidRDefault="00961326" w:rsidP="00961326">
      <w:pPr>
        <w:rPr>
          <w:rFonts w:cs="Arial"/>
          <w:b/>
          <w:sz w:val="28"/>
          <w:szCs w:val="28"/>
        </w:rPr>
      </w:pPr>
      <w:r w:rsidRPr="005F4C31">
        <w:rPr>
          <w:rFonts w:cs="Arial"/>
          <w:b/>
          <w:sz w:val="28"/>
          <w:szCs w:val="28"/>
        </w:rPr>
        <w:t>FINANCES</w:t>
      </w:r>
    </w:p>
    <w:p w:rsidR="00961326" w:rsidRPr="00961326" w:rsidRDefault="00961326" w:rsidP="00C82A13">
      <w:pPr>
        <w:rPr>
          <w:rFonts w:cs="Arial"/>
          <w:sz w:val="22"/>
          <w:szCs w:val="22"/>
        </w:rPr>
      </w:pPr>
      <w:r>
        <w:rPr>
          <w:rFonts w:cs="Arial"/>
          <w:sz w:val="22"/>
          <w:szCs w:val="22"/>
        </w:rPr>
        <w:t>The committee are responsible for overseeing society accounts, it is important that in line of the Students’ Unions charitable aims membership income is spent back on the society and grant funding is also spent in the year that it is applied for.</w:t>
      </w:r>
    </w:p>
    <w:tbl>
      <w:tblPr>
        <w:tblStyle w:val="TableGrid"/>
        <w:tblW w:w="0" w:type="auto"/>
        <w:tblInd w:w="360" w:type="dxa"/>
        <w:tblLook w:val="04A0" w:firstRow="1" w:lastRow="0" w:firstColumn="1" w:lastColumn="0" w:noHBand="0" w:noVBand="1"/>
      </w:tblPr>
      <w:tblGrid>
        <w:gridCol w:w="4357"/>
        <w:gridCol w:w="4299"/>
      </w:tblGrid>
      <w:tr w:rsidR="0034277A" w:rsidTr="0034277A">
        <w:tc>
          <w:tcPr>
            <w:tcW w:w="4357" w:type="dxa"/>
            <w:tcBorders>
              <w:top w:val="single" w:sz="4" w:space="0" w:color="auto"/>
              <w:left w:val="single" w:sz="4" w:space="0" w:color="auto"/>
              <w:bottom w:val="single" w:sz="4" w:space="0" w:color="auto"/>
              <w:right w:val="single" w:sz="4" w:space="0" w:color="auto"/>
            </w:tcBorders>
            <w:hideMark/>
          </w:tcPr>
          <w:p w:rsidR="0034277A" w:rsidRDefault="0034277A">
            <w:pPr>
              <w:jc w:val="center"/>
              <w:rPr>
                <w:rFonts w:ascii="Arial" w:hAnsi="Arial" w:cs="Arial"/>
                <w:b/>
              </w:rPr>
            </w:pPr>
            <w:r>
              <w:rPr>
                <w:rFonts w:ascii="Arial" w:hAnsi="Arial" w:cs="Arial"/>
                <w:b/>
              </w:rPr>
              <w:t>Income</w:t>
            </w:r>
          </w:p>
        </w:tc>
        <w:tc>
          <w:tcPr>
            <w:tcW w:w="4299" w:type="dxa"/>
            <w:tcBorders>
              <w:top w:val="single" w:sz="4" w:space="0" w:color="auto"/>
              <w:left w:val="single" w:sz="4" w:space="0" w:color="auto"/>
              <w:bottom w:val="single" w:sz="4" w:space="0" w:color="auto"/>
              <w:right w:val="single" w:sz="4" w:space="0" w:color="auto"/>
            </w:tcBorders>
            <w:hideMark/>
          </w:tcPr>
          <w:p w:rsidR="0034277A" w:rsidRDefault="0034277A">
            <w:pPr>
              <w:jc w:val="center"/>
              <w:rPr>
                <w:rFonts w:ascii="Arial" w:hAnsi="Arial" w:cs="Arial"/>
                <w:b/>
              </w:rPr>
            </w:pPr>
            <w:r>
              <w:rPr>
                <w:rFonts w:ascii="Arial" w:hAnsi="Arial" w:cs="Arial"/>
                <w:b/>
              </w:rPr>
              <w:t>£££</w:t>
            </w:r>
          </w:p>
        </w:tc>
      </w:tr>
      <w:tr w:rsidR="0034277A" w:rsidTr="0034277A">
        <w:tc>
          <w:tcPr>
            <w:tcW w:w="4357" w:type="dxa"/>
            <w:tcBorders>
              <w:top w:val="single" w:sz="4" w:space="0" w:color="auto"/>
              <w:left w:val="single" w:sz="4" w:space="0" w:color="auto"/>
              <w:bottom w:val="single" w:sz="4" w:space="0" w:color="auto"/>
              <w:right w:val="single" w:sz="4" w:space="0" w:color="auto"/>
            </w:tcBorders>
            <w:hideMark/>
          </w:tcPr>
          <w:p w:rsidR="0034277A" w:rsidRDefault="003B1ECA">
            <w:pPr>
              <w:jc w:val="center"/>
              <w:rPr>
                <w:rFonts w:ascii="Arial" w:hAnsi="Arial" w:cs="Arial"/>
              </w:rPr>
            </w:pPr>
            <w:r>
              <w:rPr>
                <w:rFonts w:ascii="Arial" w:hAnsi="Arial" w:cs="Arial"/>
              </w:rPr>
              <w:t xml:space="preserve">Initial </w:t>
            </w:r>
            <w:r w:rsidR="0034277A">
              <w:rPr>
                <w:rFonts w:ascii="Arial" w:hAnsi="Arial" w:cs="Arial"/>
              </w:rPr>
              <w:t>Deposit Account</w:t>
            </w:r>
          </w:p>
        </w:tc>
        <w:tc>
          <w:tcPr>
            <w:tcW w:w="4299" w:type="dxa"/>
            <w:tcBorders>
              <w:top w:val="single" w:sz="4" w:space="0" w:color="auto"/>
              <w:left w:val="single" w:sz="4" w:space="0" w:color="auto"/>
              <w:bottom w:val="single" w:sz="4" w:space="0" w:color="auto"/>
              <w:right w:val="single" w:sz="4" w:space="0" w:color="auto"/>
            </w:tcBorders>
          </w:tcPr>
          <w:p w:rsidR="0034277A" w:rsidRDefault="0034277A">
            <w:pPr>
              <w:jc w:val="center"/>
              <w:rPr>
                <w:rFonts w:ascii="Arial" w:hAnsi="Arial" w:cs="Arial"/>
              </w:rPr>
            </w:pPr>
          </w:p>
        </w:tc>
      </w:tr>
      <w:tr w:rsidR="0034277A" w:rsidTr="0034277A">
        <w:tc>
          <w:tcPr>
            <w:tcW w:w="4357" w:type="dxa"/>
            <w:tcBorders>
              <w:top w:val="single" w:sz="4" w:space="0" w:color="auto"/>
              <w:left w:val="single" w:sz="4" w:space="0" w:color="auto"/>
              <w:bottom w:val="single" w:sz="4" w:space="0" w:color="auto"/>
              <w:right w:val="single" w:sz="4" w:space="0" w:color="auto"/>
            </w:tcBorders>
            <w:hideMark/>
          </w:tcPr>
          <w:p w:rsidR="0034277A" w:rsidRDefault="0034277A" w:rsidP="0034277A">
            <w:pPr>
              <w:jc w:val="center"/>
              <w:rPr>
                <w:rFonts w:ascii="Arial" w:hAnsi="Arial" w:cs="Arial"/>
              </w:rPr>
            </w:pPr>
            <w:r>
              <w:rPr>
                <w:rFonts w:ascii="Arial" w:hAnsi="Arial" w:cs="Arial"/>
              </w:rPr>
              <w:t>Membership Fees</w:t>
            </w:r>
          </w:p>
        </w:tc>
        <w:tc>
          <w:tcPr>
            <w:tcW w:w="4299" w:type="dxa"/>
            <w:tcBorders>
              <w:top w:val="single" w:sz="4" w:space="0" w:color="auto"/>
              <w:left w:val="single" w:sz="4" w:space="0" w:color="auto"/>
              <w:bottom w:val="single" w:sz="4" w:space="0" w:color="auto"/>
              <w:right w:val="single" w:sz="4" w:space="0" w:color="auto"/>
            </w:tcBorders>
          </w:tcPr>
          <w:p w:rsidR="0034277A" w:rsidRDefault="0034277A" w:rsidP="0034277A">
            <w:pPr>
              <w:jc w:val="center"/>
              <w:rPr>
                <w:rFonts w:ascii="Arial" w:hAnsi="Arial" w:cs="Arial"/>
              </w:rPr>
            </w:pPr>
          </w:p>
        </w:tc>
      </w:tr>
      <w:tr w:rsidR="0034277A" w:rsidTr="0034277A">
        <w:tc>
          <w:tcPr>
            <w:tcW w:w="4357" w:type="dxa"/>
            <w:tcBorders>
              <w:top w:val="single" w:sz="4" w:space="0" w:color="auto"/>
              <w:left w:val="single" w:sz="4" w:space="0" w:color="auto"/>
              <w:bottom w:val="single" w:sz="4" w:space="0" w:color="auto"/>
              <w:right w:val="single" w:sz="4" w:space="0" w:color="auto"/>
            </w:tcBorders>
            <w:hideMark/>
          </w:tcPr>
          <w:p w:rsidR="0034277A" w:rsidRDefault="0034277A" w:rsidP="0034277A">
            <w:pPr>
              <w:jc w:val="center"/>
              <w:rPr>
                <w:rFonts w:ascii="Arial" w:hAnsi="Arial" w:cs="Arial"/>
              </w:rPr>
            </w:pPr>
            <w:r>
              <w:rPr>
                <w:rFonts w:ascii="Arial" w:hAnsi="Arial" w:cs="Arial"/>
              </w:rPr>
              <w:t>Grant Allocation</w:t>
            </w:r>
          </w:p>
        </w:tc>
        <w:tc>
          <w:tcPr>
            <w:tcW w:w="4299" w:type="dxa"/>
            <w:tcBorders>
              <w:top w:val="single" w:sz="4" w:space="0" w:color="auto"/>
              <w:left w:val="single" w:sz="4" w:space="0" w:color="auto"/>
              <w:bottom w:val="single" w:sz="4" w:space="0" w:color="auto"/>
              <w:right w:val="single" w:sz="4" w:space="0" w:color="auto"/>
            </w:tcBorders>
          </w:tcPr>
          <w:p w:rsidR="0034277A" w:rsidRDefault="0034277A" w:rsidP="0034277A">
            <w:pPr>
              <w:jc w:val="center"/>
              <w:rPr>
                <w:rFonts w:ascii="Arial" w:hAnsi="Arial" w:cs="Arial"/>
              </w:rPr>
            </w:pPr>
          </w:p>
        </w:tc>
      </w:tr>
      <w:tr w:rsidR="0034277A" w:rsidTr="0034277A">
        <w:tc>
          <w:tcPr>
            <w:tcW w:w="4357" w:type="dxa"/>
            <w:tcBorders>
              <w:top w:val="single" w:sz="4" w:space="0" w:color="auto"/>
              <w:left w:val="single" w:sz="4" w:space="0" w:color="auto"/>
              <w:bottom w:val="single" w:sz="4" w:space="0" w:color="auto"/>
              <w:right w:val="single" w:sz="4" w:space="0" w:color="auto"/>
            </w:tcBorders>
            <w:hideMark/>
          </w:tcPr>
          <w:p w:rsidR="0034277A" w:rsidRDefault="0034277A" w:rsidP="0034277A">
            <w:pPr>
              <w:jc w:val="center"/>
              <w:rPr>
                <w:rFonts w:ascii="Arial" w:hAnsi="Arial" w:cs="Arial"/>
              </w:rPr>
            </w:pPr>
            <w:r>
              <w:rPr>
                <w:rFonts w:ascii="Arial" w:hAnsi="Arial" w:cs="Arial"/>
              </w:rPr>
              <w:t>Other Income</w:t>
            </w:r>
          </w:p>
        </w:tc>
        <w:tc>
          <w:tcPr>
            <w:tcW w:w="4299" w:type="dxa"/>
            <w:tcBorders>
              <w:top w:val="single" w:sz="4" w:space="0" w:color="auto"/>
              <w:left w:val="single" w:sz="4" w:space="0" w:color="auto"/>
              <w:bottom w:val="single" w:sz="4" w:space="0" w:color="auto"/>
              <w:right w:val="single" w:sz="4" w:space="0" w:color="auto"/>
            </w:tcBorders>
          </w:tcPr>
          <w:p w:rsidR="0034277A" w:rsidRDefault="0034277A" w:rsidP="0034277A">
            <w:pPr>
              <w:jc w:val="center"/>
              <w:rPr>
                <w:rFonts w:ascii="Arial" w:hAnsi="Arial" w:cs="Arial"/>
              </w:rPr>
            </w:pPr>
          </w:p>
        </w:tc>
      </w:tr>
      <w:tr w:rsidR="0034277A" w:rsidTr="0034277A">
        <w:tc>
          <w:tcPr>
            <w:tcW w:w="4357" w:type="dxa"/>
            <w:tcBorders>
              <w:top w:val="single" w:sz="4" w:space="0" w:color="auto"/>
              <w:left w:val="single" w:sz="4" w:space="0" w:color="auto"/>
              <w:bottom w:val="single" w:sz="4" w:space="0" w:color="auto"/>
              <w:right w:val="single" w:sz="4" w:space="0" w:color="auto"/>
            </w:tcBorders>
          </w:tcPr>
          <w:p w:rsidR="0034277A" w:rsidRDefault="0034277A" w:rsidP="0034277A">
            <w:pPr>
              <w:jc w:val="center"/>
              <w:rPr>
                <w:rFonts w:ascii="Arial" w:hAnsi="Arial" w:cs="Arial"/>
              </w:rPr>
            </w:pPr>
            <w:r>
              <w:rPr>
                <w:rFonts w:ascii="Arial" w:hAnsi="Arial" w:cs="Arial"/>
              </w:rPr>
              <w:t>TOTAL INCOME</w:t>
            </w:r>
          </w:p>
        </w:tc>
        <w:tc>
          <w:tcPr>
            <w:tcW w:w="4299" w:type="dxa"/>
            <w:tcBorders>
              <w:top w:val="single" w:sz="4" w:space="0" w:color="auto"/>
              <w:left w:val="single" w:sz="4" w:space="0" w:color="auto"/>
              <w:bottom w:val="single" w:sz="4" w:space="0" w:color="auto"/>
              <w:right w:val="single" w:sz="4" w:space="0" w:color="auto"/>
            </w:tcBorders>
          </w:tcPr>
          <w:p w:rsidR="0034277A" w:rsidRDefault="0034277A" w:rsidP="0034277A">
            <w:pPr>
              <w:jc w:val="center"/>
              <w:rPr>
                <w:rFonts w:ascii="Arial" w:hAnsi="Arial" w:cs="Arial"/>
              </w:rPr>
            </w:pPr>
          </w:p>
        </w:tc>
      </w:tr>
      <w:tr w:rsidR="0034277A" w:rsidTr="0034277A">
        <w:tc>
          <w:tcPr>
            <w:tcW w:w="4357" w:type="dxa"/>
            <w:tcBorders>
              <w:top w:val="single" w:sz="4" w:space="0" w:color="auto"/>
              <w:left w:val="single" w:sz="4" w:space="0" w:color="auto"/>
              <w:bottom w:val="single" w:sz="4" w:space="0" w:color="auto"/>
              <w:right w:val="single" w:sz="4" w:space="0" w:color="auto"/>
            </w:tcBorders>
            <w:hideMark/>
          </w:tcPr>
          <w:p w:rsidR="0034277A" w:rsidRDefault="0034277A" w:rsidP="0034277A">
            <w:pPr>
              <w:jc w:val="center"/>
              <w:rPr>
                <w:rFonts w:ascii="Arial" w:hAnsi="Arial" w:cs="Arial"/>
              </w:rPr>
            </w:pPr>
          </w:p>
        </w:tc>
        <w:tc>
          <w:tcPr>
            <w:tcW w:w="4299" w:type="dxa"/>
            <w:tcBorders>
              <w:top w:val="single" w:sz="4" w:space="0" w:color="auto"/>
              <w:left w:val="single" w:sz="4" w:space="0" w:color="auto"/>
              <w:bottom w:val="single" w:sz="4" w:space="0" w:color="auto"/>
              <w:right w:val="single" w:sz="4" w:space="0" w:color="auto"/>
            </w:tcBorders>
            <w:hideMark/>
          </w:tcPr>
          <w:p w:rsidR="0034277A" w:rsidRDefault="0034277A" w:rsidP="0034277A">
            <w:pPr>
              <w:jc w:val="center"/>
              <w:rPr>
                <w:rFonts w:ascii="Arial" w:hAnsi="Arial" w:cs="Arial"/>
              </w:rPr>
            </w:pPr>
          </w:p>
        </w:tc>
      </w:tr>
      <w:tr w:rsidR="0034277A" w:rsidTr="0034277A">
        <w:tc>
          <w:tcPr>
            <w:tcW w:w="4357" w:type="dxa"/>
            <w:tcBorders>
              <w:top w:val="single" w:sz="4" w:space="0" w:color="auto"/>
              <w:left w:val="single" w:sz="4" w:space="0" w:color="auto"/>
              <w:bottom w:val="single" w:sz="4" w:space="0" w:color="auto"/>
              <w:right w:val="single" w:sz="4" w:space="0" w:color="auto"/>
            </w:tcBorders>
            <w:hideMark/>
          </w:tcPr>
          <w:p w:rsidR="0034277A" w:rsidRDefault="0034277A" w:rsidP="0034277A">
            <w:pPr>
              <w:jc w:val="center"/>
              <w:rPr>
                <w:rFonts w:ascii="Arial" w:hAnsi="Arial" w:cs="Arial"/>
                <w:b/>
              </w:rPr>
            </w:pPr>
            <w:r>
              <w:rPr>
                <w:rFonts w:ascii="Arial" w:hAnsi="Arial" w:cs="Arial"/>
                <w:b/>
              </w:rPr>
              <w:t>Expenditure</w:t>
            </w:r>
          </w:p>
        </w:tc>
        <w:tc>
          <w:tcPr>
            <w:tcW w:w="4299" w:type="dxa"/>
            <w:tcBorders>
              <w:top w:val="single" w:sz="4" w:space="0" w:color="auto"/>
              <w:left w:val="single" w:sz="4" w:space="0" w:color="auto"/>
              <w:bottom w:val="single" w:sz="4" w:space="0" w:color="auto"/>
              <w:right w:val="single" w:sz="4" w:space="0" w:color="auto"/>
            </w:tcBorders>
          </w:tcPr>
          <w:p w:rsidR="0034277A" w:rsidRDefault="0034277A" w:rsidP="0034277A">
            <w:pPr>
              <w:jc w:val="center"/>
              <w:rPr>
                <w:rFonts w:ascii="Arial" w:hAnsi="Arial" w:cs="Arial"/>
                <w:b/>
              </w:rPr>
            </w:pPr>
            <w:r>
              <w:rPr>
                <w:rFonts w:ascii="Arial" w:hAnsi="Arial" w:cs="Arial"/>
                <w:b/>
              </w:rPr>
              <w:t>£££</w:t>
            </w:r>
          </w:p>
        </w:tc>
      </w:tr>
      <w:tr w:rsidR="0034277A" w:rsidTr="0034277A">
        <w:tc>
          <w:tcPr>
            <w:tcW w:w="4357" w:type="dxa"/>
            <w:tcBorders>
              <w:top w:val="single" w:sz="4" w:space="0" w:color="auto"/>
              <w:left w:val="single" w:sz="4" w:space="0" w:color="auto"/>
              <w:bottom w:val="single" w:sz="4" w:space="0" w:color="auto"/>
              <w:right w:val="single" w:sz="4" w:space="0" w:color="auto"/>
            </w:tcBorders>
            <w:hideMark/>
          </w:tcPr>
          <w:p w:rsidR="0034277A" w:rsidRDefault="0034277A" w:rsidP="0034277A">
            <w:pPr>
              <w:jc w:val="center"/>
              <w:rPr>
                <w:rFonts w:ascii="Arial" w:hAnsi="Arial" w:cs="Arial"/>
              </w:rPr>
            </w:pPr>
            <w:r>
              <w:rPr>
                <w:rFonts w:ascii="Arial" w:hAnsi="Arial" w:cs="Arial"/>
              </w:rPr>
              <w:t>Equipment Costs</w:t>
            </w:r>
          </w:p>
        </w:tc>
        <w:tc>
          <w:tcPr>
            <w:tcW w:w="4299" w:type="dxa"/>
            <w:tcBorders>
              <w:top w:val="single" w:sz="4" w:space="0" w:color="auto"/>
              <w:left w:val="single" w:sz="4" w:space="0" w:color="auto"/>
              <w:bottom w:val="single" w:sz="4" w:space="0" w:color="auto"/>
              <w:right w:val="single" w:sz="4" w:space="0" w:color="auto"/>
            </w:tcBorders>
          </w:tcPr>
          <w:p w:rsidR="0034277A" w:rsidRDefault="0034277A" w:rsidP="0034277A">
            <w:pPr>
              <w:jc w:val="center"/>
              <w:rPr>
                <w:rFonts w:ascii="Arial" w:hAnsi="Arial" w:cs="Arial"/>
              </w:rPr>
            </w:pPr>
          </w:p>
        </w:tc>
      </w:tr>
      <w:tr w:rsidR="0034277A" w:rsidTr="0034277A">
        <w:tc>
          <w:tcPr>
            <w:tcW w:w="4357" w:type="dxa"/>
            <w:tcBorders>
              <w:top w:val="single" w:sz="4" w:space="0" w:color="auto"/>
              <w:left w:val="single" w:sz="4" w:space="0" w:color="auto"/>
              <w:bottom w:val="single" w:sz="4" w:space="0" w:color="auto"/>
              <w:right w:val="single" w:sz="4" w:space="0" w:color="auto"/>
            </w:tcBorders>
            <w:hideMark/>
          </w:tcPr>
          <w:p w:rsidR="0034277A" w:rsidRDefault="0034277A" w:rsidP="0034277A">
            <w:pPr>
              <w:jc w:val="center"/>
              <w:rPr>
                <w:rFonts w:ascii="Arial" w:hAnsi="Arial" w:cs="Arial"/>
              </w:rPr>
            </w:pPr>
            <w:r>
              <w:rPr>
                <w:rFonts w:ascii="Arial" w:hAnsi="Arial" w:cs="Arial"/>
              </w:rPr>
              <w:t>Transport Costs</w:t>
            </w:r>
          </w:p>
        </w:tc>
        <w:tc>
          <w:tcPr>
            <w:tcW w:w="4299" w:type="dxa"/>
            <w:tcBorders>
              <w:top w:val="single" w:sz="4" w:space="0" w:color="auto"/>
              <w:left w:val="single" w:sz="4" w:space="0" w:color="auto"/>
              <w:bottom w:val="single" w:sz="4" w:space="0" w:color="auto"/>
              <w:right w:val="single" w:sz="4" w:space="0" w:color="auto"/>
            </w:tcBorders>
          </w:tcPr>
          <w:p w:rsidR="0034277A" w:rsidRDefault="0034277A" w:rsidP="0034277A">
            <w:pPr>
              <w:jc w:val="center"/>
              <w:rPr>
                <w:rFonts w:ascii="Arial" w:hAnsi="Arial" w:cs="Arial"/>
              </w:rPr>
            </w:pPr>
          </w:p>
        </w:tc>
      </w:tr>
      <w:tr w:rsidR="0034277A" w:rsidTr="0034277A">
        <w:tc>
          <w:tcPr>
            <w:tcW w:w="4357" w:type="dxa"/>
            <w:tcBorders>
              <w:top w:val="single" w:sz="4" w:space="0" w:color="auto"/>
              <w:left w:val="single" w:sz="4" w:space="0" w:color="auto"/>
              <w:bottom w:val="single" w:sz="4" w:space="0" w:color="auto"/>
              <w:right w:val="single" w:sz="4" w:space="0" w:color="auto"/>
            </w:tcBorders>
            <w:hideMark/>
          </w:tcPr>
          <w:p w:rsidR="0034277A" w:rsidRDefault="0034277A" w:rsidP="0034277A">
            <w:pPr>
              <w:jc w:val="center"/>
              <w:rPr>
                <w:rFonts w:ascii="Arial" w:hAnsi="Arial" w:cs="Arial"/>
              </w:rPr>
            </w:pPr>
            <w:r>
              <w:rPr>
                <w:rFonts w:ascii="Arial" w:hAnsi="Arial" w:cs="Arial"/>
              </w:rPr>
              <w:t>Activity Costs (Entry fees, tickets etc)</w:t>
            </w:r>
          </w:p>
        </w:tc>
        <w:tc>
          <w:tcPr>
            <w:tcW w:w="4299" w:type="dxa"/>
            <w:tcBorders>
              <w:top w:val="single" w:sz="4" w:space="0" w:color="auto"/>
              <w:left w:val="single" w:sz="4" w:space="0" w:color="auto"/>
              <w:bottom w:val="single" w:sz="4" w:space="0" w:color="auto"/>
              <w:right w:val="single" w:sz="4" w:space="0" w:color="auto"/>
            </w:tcBorders>
          </w:tcPr>
          <w:p w:rsidR="0034277A" w:rsidRDefault="0034277A" w:rsidP="0034277A">
            <w:pPr>
              <w:jc w:val="center"/>
              <w:rPr>
                <w:rFonts w:ascii="Arial" w:hAnsi="Arial" w:cs="Arial"/>
              </w:rPr>
            </w:pPr>
          </w:p>
        </w:tc>
      </w:tr>
      <w:tr w:rsidR="0034277A" w:rsidTr="0034277A">
        <w:tc>
          <w:tcPr>
            <w:tcW w:w="4357" w:type="dxa"/>
            <w:tcBorders>
              <w:top w:val="single" w:sz="4" w:space="0" w:color="auto"/>
              <w:left w:val="single" w:sz="4" w:space="0" w:color="auto"/>
              <w:bottom w:val="single" w:sz="4" w:space="0" w:color="auto"/>
              <w:right w:val="single" w:sz="4" w:space="0" w:color="auto"/>
            </w:tcBorders>
            <w:hideMark/>
          </w:tcPr>
          <w:p w:rsidR="0034277A" w:rsidRDefault="0034277A" w:rsidP="0034277A">
            <w:pPr>
              <w:jc w:val="center"/>
              <w:rPr>
                <w:rFonts w:ascii="Arial" w:hAnsi="Arial" w:cs="Arial"/>
              </w:rPr>
            </w:pPr>
            <w:r>
              <w:rPr>
                <w:rFonts w:ascii="Arial" w:hAnsi="Arial" w:cs="Arial"/>
              </w:rPr>
              <w:t>Other Costs</w:t>
            </w:r>
          </w:p>
        </w:tc>
        <w:tc>
          <w:tcPr>
            <w:tcW w:w="4299" w:type="dxa"/>
            <w:tcBorders>
              <w:top w:val="single" w:sz="4" w:space="0" w:color="auto"/>
              <w:left w:val="single" w:sz="4" w:space="0" w:color="auto"/>
              <w:bottom w:val="single" w:sz="4" w:space="0" w:color="auto"/>
              <w:right w:val="single" w:sz="4" w:space="0" w:color="auto"/>
            </w:tcBorders>
          </w:tcPr>
          <w:p w:rsidR="0034277A" w:rsidRDefault="0034277A" w:rsidP="0034277A">
            <w:pPr>
              <w:jc w:val="center"/>
              <w:rPr>
                <w:rFonts w:ascii="Arial" w:hAnsi="Arial" w:cs="Arial"/>
              </w:rPr>
            </w:pPr>
          </w:p>
        </w:tc>
      </w:tr>
      <w:tr w:rsidR="0034277A" w:rsidTr="0034277A">
        <w:tc>
          <w:tcPr>
            <w:tcW w:w="4357" w:type="dxa"/>
            <w:tcBorders>
              <w:top w:val="single" w:sz="4" w:space="0" w:color="auto"/>
              <w:left w:val="single" w:sz="4" w:space="0" w:color="auto"/>
              <w:bottom w:val="single" w:sz="4" w:space="0" w:color="auto"/>
              <w:right w:val="single" w:sz="4" w:space="0" w:color="auto"/>
            </w:tcBorders>
          </w:tcPr>
          <w:p w:rsidR="0034277A" w:rsidRDefault="0034277A" w:rsidP="0034277A">
            <w:pPr>
              <w:jc w:val="center"/>
              <w:rPr>
                <w:rFonts w:ascii="Arial" w:hAnsi="Arial" w:cs="Arial"/>
              </w:rPr>
            </w:pPr>
            <w:r>
              <w:rPr>
                <w:rFonts w:ascii="Arial" w:hAnsi="Arial" w:cs="Arial"/>
              </w:rPr>
              <w:t>TOTAL EXPENDITURE</w:t>
            </w:r>
          </w:p>
        </w:tc>
        <w:tc>
          <w:tcPr>
            <w:tcW w:w="4299" w:type="dxa"/>
            <w:tcBorders>
              <w:top w:val="single" w:sz="4" w:space="0" w:color="auto"/>
              <w:left w:val="single" w:sz="4" w:space="0" w:color="auto"/>
              <w:bottom w:val="single" w:sz="4" w:space="0" w:color="auto"/>
              <w:right w:val="single" w:sz="4" w:space="0" w:color="auto"/>
            </w:tcBorders>
          </w:tcPr>
          <w:p w:rsidR="0034277A" w:rsidRDefault="0034277A" w:rsidP="0034277A">
            <w:pPr>
              <w:jc w:val="center"/>
              <w:rPr>
                <w:rFonts w:ascii="Arial" w:hAnsi="Arial" w:cs="Arial"/>
              </w:rPr>
            </w:pPr>
          </w:p>
        </w:tc>
      </w:tr>
      <w:tr w:rsidR="0034277A" w:rsidTr="0034277A">
        <w:tc>
          <w:tcPr>
            <w:tcW w:w="4357" w:type="dxa"/>
            <w:tcBorders>
              <w:top w:val="single" w:sz="4" w:space="0" w:color="auto"/>
              <w:left w:val="single" w:sz="4" w:space="0" w:color="auto"/>
              <w:bottom w:val="single" w:sz="4" w:space="0" w:color="auto"/>
              <w:right w:val="single" w:sz="4" w:space="0" w:color="auto"/>
            </w:tcBorders>
          </w:tcPr>
          <w:p w:rsidR="0034277A" w:rsidRDefault="0034277A" w:rsidP="0034277A">
            <w:pPr>
              <w:jc w:val="center"/>
              <w:rPr>
                <w:rFonts w:ascii="Arial" w:hAnsi="Arial" w:cs="Arial"/>
              </w:rPr>
            </w:pPr>
          </w:p>
        </w:tc>
        <w:tc>
          <w:tcPr>
            <w:tcW w:w="4299" w:type="dxa"/>
            <w:tcBorders>
              <w:top w:val="single" w:sz="4" w:space="0" w:color="auto"/>
              <w:left w:val="single" w:sz="4" w:space="0" w:color="auto"/>
              <w:bottom w:val="single" w:sz="4" w:space="0" w:color="auto"/>
              <w:right w:val="single" w:sz="4" w:space="0" w:color="auto"/>
            </w:tcBorders>
          </w:tcPr>
          <w:p w:rsidR="0034277A" w:rsidRDefault="0034277A" w:rsidP="0034277A">
            <w:pPr>
              <w:jc w:val="center"/>
              <w:rPr>
                <w:rFonts w:ascii="Arial" w:hAnsi="Arial" w:cs="Arial"/>
              </w:rPr>
            </w:pPr>
          </w:p>
        </w:tc>
      </w:tr>
      <w:tr w:rsidR="0034277A" w:rsidTr="0034277A">
        <w:trPr>
          <w:trHeight w:val="550"/>
        </w:trPr>
        <w:tc>
          <w:tcPr>
            <w:tcW w:w="4357" w:type="dxa"/>
            <w:tcBorders>
              <w:top w:val="single" w:sz="4" w:space="0" w:color="auto"/>
              <w:left w:val="single" w:sz="4" w:space="0" w:color="auto"/>
              <w:bottom w:val="single" w:sz="4" w:space="0" w:color="auto"/>
              <w:right w:val="single" w:sz="4" w:space="0" w:color="auto"/>
            </w:tcBorders>
            <w:hideMark/>
          </w:tcPr>
          <w:p w:rsidR="0034277A" w:rsidRDefault="0034277A" w:rsidP="0034277A">
            <w:pPr>
              <w:jc w:val="center"/>
              <w:rPr>
                <w:rFonts w:ascii="Arial" w:hAnsi="Arial" w:cs="Arial"/>
              </w:rPr>
            </w:pPr>
            <w:r>
              <w:rPr>
                <w:rFonts w:ascii="Arial" w:hAnsi="Arial" w:cs="Arial"/>
                <w:b/>
              </w:rPr>
              <w:t xml:space="preserve">TOTAL EXPENDITURE </w:t>
            </w:r>
            <w:r>
              <w:rPr>
                <w:rFonts w:ascii="Arial" w:hAnsi="Arial" w:cs="Arial"/>
              </w:rPr>
              <w:t>(Income minus expenditure)</w:t>
            </w:r>
          </w:p>
        </w:tc>
        <w:tc>
          <w:tcPr>
            <w:tcW w:w="4299" w:type="dxa"/>
            <w:tcBorders>
              <w:top w:val="single" w:sz="4" w:space="0" w:color="auto"/>
              <w:left w:val="single" w:sz="4" w:space="0" w:color="auto"/>
              <w:bottom w:val="single" w:sz="4" w:space="0" w:color="auto"/>
              <w:right w:val="single" w:sz="4" w:space="0" w:color="auto"/>
            </w:tcBorders>
          </w:tcPr>
          <w:p w:rsidR="0034277A" w:rsidRDefault="0034277A" w:rsidP="0034277A">
            <w:pPr>
              <w:jc w:val="center"/>
              <w:rPr>
                <w:rFonts w:ascii="Arial" w:hAnsi="Arial" w:cs="Arial"/>
              </w:rPr>
            </w:pPr>
          </w:p>
        </w:tc>
      </w:tr>
    </w:tbl>
    <w:p w:rsidR="00A61A31" w:rsidRDefault="00A61A31">
      <w:pPr>
        <w:rPr>
          <w:rFonts w:cs="Arial"/>
          <w:b/>
          <w:sz w:val="22"/>
          <w:szCs w:val="22"/>
        </w:rPr>
      </w:pPr>
    </w:p>
    <w:p w:rsidR="006A09CC" w:rsidRDefault="006A09CC">
      <w:pPr>
        <w:rPr>
          <w:rFonts w:cs="Arial"/>
          <w:b/>
          <w:sz w:val="22"/>
          <w:szCs w:val="22"/>
        </w:rPr>
      </w:pPr>
      <w:r>
        <w:rPr>
          <w:rFonts w:cs="Arial"/>
          <w:b/>
          <w:sz w:val="22"/>
          <w:szCs w:val="22"/>
        </w:rPr>
        <w:br w:type="page"/>
      </w:r>
    </w:p>
    <w:p w:rsidR="00D25E4F" w:rsidRDefault="00D25E4F">
      <w:pPr>
        <w:rPr>
          <w:rFonts w:cs="Arial"/>
          <w:b/>
          <w:sz w:val="22"/>
          <w:szCs w:val="22"/>
        </w:rPr>
        <w:sectPr w:rsidR="00D25E4F">
          <w:headerReference w:type="default" r:id="rId10"/>
          <w:footerReference w:type="default" r:id="rId11"/>
          <w:pgSz w:w="11906" w:h="16838"/>
          <w:pgMar w:top="1440" w:right="1440" w:bottom="1440" w:left="1440" w:header="708" w:footer="708" w:gutter="0"/>
          <w:cols w:space="708"/>
          <w:docGrid w:linePitch="360"/>
        </w:sectPr>
      </w:pPr>
    </w:p>
    <w:p w:rsidR="00C82A13" w:rsidRPr="005F4C31" w:rsidRDefault="00C82A13" w:rsidP="00C82A13">
      <w:pPr>
        <w:rPr>
          <w:rFonts w:cs="Arial"/>
          <w:b/>
          <w:sz w:val="28"/>
          <w:szCs w:val="28"/>
        </w:rPr>
      </w:pPr>
      <w:r w:rsidRPr="005F4C31">
        <w:rPr>
          <w:rFonts w:cs="Arial"/>
          <w:b/>
          <w:sz w:val="28"/>
          <w:szCs w:val="28"/>
        </w:rPr>
        <w:lastRenderedPageBreak/>
        <w:t xml:space="preserve">SMART OBJECTIVES </w:t>
      </w:r>
    </w:p>
    <w:p w:rsidR="00C82A13" w:rsidRDefault="00C82A13" w:rsidP="00C82A13">
      <w:pPr>
        <w:rPr>
          <w:rFonts w:cs="Arial"/>
          <w:sz w:val="22"/>
          <w:szCs w:val="22"/>
        </w:rPr>
      </w:pPr>
      <w:r w:rsidRPr="00C82A13">
        <w:rPr>
          <w:rFonts w:cs="Arial"/>
          <w:sz w:val="22"/>
          <w:szCs w:val="22"/>
        </w:rPr>
        <w:t>(Ensure all objectives adhere to SMART principle: Specific, Measurable, Agreed/Achievable, Realistic and Timeframe.)</w:t>
      </w:r>
    </w:p>
    <w:p w:rsidR="00C82A13" w:rsidRDefault="00C82A13" w:rsidP="00C82A13">
      <w:pPr>
        <w:pStyle w:val="ListParagraph"/>
        <w:numPr>
          <w:ilvl w:val="0"/>
          <w:numId w:val="1"/>
        </w:numPr>
        <w:rPr>
          <w:rFonts w:cs="Arial"/>
        </w:rPr>
      </w:pPr>
      <w:r>
        <w:rPr>
          <w:rFonts w:cs="Arial"/>
        </w:rPr>
        <w:t xml:space="preserve">In terms of objectives it is important to consider what your society is hoping to achieve over the course of the year. </w:t>
      </w:r>
    </w:p>
    <w:p w:rsidR="00C82A13" w:rsidRPr="004E57BD" w:rsidRDefault="00C82A13" w:rsidP="004E57BD">
      <w:pPr>
        <w:pStyle w:val="ListParagraph"/>
        <w:numPr>
          <w:ilvl w:val="0"/>
          <w:numId w:val="1"/>
        </w:numPr>
        <w:rPr>
          <w:rFonts w:cs="Arial"/>
        </w:rPr>
      </w:pPr>
      <w:r>
        <w:rPr>
          <w:rFonts w:cs="Arial"/>
        </w:rPr>
        <w:t>Key things to consider are:</w:t>
      </w:r>
      <w:r w:rsidR="004E57BD">
        <w:rPr>
          <w:rFonts w:cs="Arial"/>
        </w:rPr>
        <w:t xml:space="preserve"> Recruiting and maintaining members,</w:t>
      </w:r>
      <w:r>
        <w:rPr>
          <w:rFonts w:cs="Arial"/>
        </w:rPr>
        <w:t xml:space="preserve"> </w:t>
      </w:r>
      <w:r w:rsidR="004E57BD">
        <w:rPr>
          <w:rFonts w:cs="Arial"/>
        </w:rPr>
        <w:t>e</w:t>
      </w:r>
      <w:r w:rsidRPr="004E57BD">
        <w:rPr>
          <w:rFonts w:cs="Arial"/>
        </w:rPr>
        <w:t>vent</w:t>
      </w:r>
      <w:r w:rsidR="004E57BD" w:rsidRPr="004E57BD">
        <w:rPr>
          <w:rFonts w:cs="Arial"/>
        </w:rPr>
        <w:t xml:space="preserve">s, </w:t>
      </w:r>
      <w:r w:rsidR="004E57BD">
        <w:rPr>
          <w:rFonts w:cs="Arial"/>
        </w:rPr>
        <w:t>t</w:t>
      </w:r>
      <w:r w:rsidR="004E57BD" w:rsidRPr="004E57BD">
        <w:rPr>
          <w:rFonts w:cs="Arial"/>
        </w:rPr>
        <w:t xml:space="preserve">rips, </w:t>
      </w:r>
      <w:r w:rsidR="004E57BD">
        <w:rPr>
          <w:rFonts w:cs="Arial"/>
        </w:rPr>
        <w:t>f</w:t>
      </w:r>
      <w:r w:rsidR="004E57BD" w:rsidRPr="004E57BD">
        <w:rPr>
          <w:rFonts w:cs="Arial"/>
        </w:rPr>
        <w:t>undraising.</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09"/>
        <w:gridCol w:w="3260"/>
        <w:gridCol w:w="5812"/>
      </w:tblGrid>
      <w:tr w:rsidR="00C82A13" w:rsidRPr="00C82A13" w:rsidTr="00DD3075">
        <w:trPr>
          <w:trHeight w:val="594"/>
        </w:trPr>
        <w:tc>
          <w:tcPr>
            <w:tcW w:w="4106" w:type="dxa"/>
            <w:tcBorders>
              <w:top w:val="single" w:sz="4" w:space="0" w:color="auto"/>
              <w:left w:val="single" w:sz="4" w:space="0" w:color="auto"/>
              <w:bottom w:val="single" w:sz="4" w:space="0" w:color="auto"/>
              <w:right w:val="single" w:sz="4" w:space="0" w:color="auto"/>
            </w:tcBorders>
            <w:hideMark/>
          </w:tcPr>
          <w:p w:rsidR="00C82A13" w:rsidRPr="005F4C31" w:rsidRDefault="00C82A13" w:rsidP="00C82A13">
            <w:pPr>
              <w:spacing w:before="120" w:after="120"/>
              <w:jc w:val="center"/>
              <w:rPr>
                <w:rFonts w:cs="Arial"/>
                <w:b/>
                <w:sz w:val="24"/>
                <w:szCs w:val="24"/>
                <w:lang w:val="en-US"/>
              </w:rPr>
            </w:pPr>
            <w:r w:rsidRPr="005F4C31">
              <w:rPr>
                <w:rFonts w:cs="Arial"/>
                <w:b/>
                <w:sz w:val="24"/>
                <w:szCs w:val="24"/>
                <w:lang w:val="en-US"/>
              </w:rPr>
              <w:t>Committee Objectives</w:t>
            </w:r>
          </w:p>
        </w:tc>
        <w:tc>
          <w:tcPr>
            <w:tcW w:w="709" w:type="dxa"/>
            <w:tcBorders>
              <w:top w:val="single" w:sz="4" w:space="0" w:color="auto"/>
              <w:left w:val="single" w:sz="4" w:space="0" w:color="auto"/>
              <w:bottom w:val="single" w:sz="4" w:space="0" w:color="auto"/>
              <w:right w:val="single" w:sz="4" w:space="0" w:color="auto"/>
            </w:tcBorders>
            <w:hideMark/>
          </w:tcPr>
          <w:p w:rsidR="00C82A13" w:rsidRPr="005F4C31" w:rsidRDefault="00C82A13" w:rsidP="00C82A13">
            <w:pPr>
              <w:spacing w:before="120" w:after="120"/>
              <w:jc w:val="center"/>
              <w:rPr>
                <w:rFonts w:cs="Arial"/>
                <w:b/>
                <w:sz w:val="24"/>
                <w:szCs w:val="24"/>
                <w:lang w:val="en-US"/>
              </w:rPr>
            </w:pPr>
            <w:r w:rsidRPr="005F4C31">
              <w:rPr>
                <w:rFonts w:cs="Arial"/>
                <w:b/>
                <w:sz w:val="24"/>
                <w:szCs w:val="24"/>
                <w:lang w:val="en-US"/>
              </w:rPr>
              <w:t>Due Date</w:t>
            </w:r>
          </w:p>
        </w:tc>
        <w:tc>
          <w:tcPr>
            <w:tcW w:w="3260" w:type="dxa"/>
            <w:tcBorders>
              <w:top w:val="single" w:sz="4" w:space="0" w:color="auto"/>
              <w:left w:val="single" w:sz="4" w:space="0" w:color="auto"/>
              <w:bottom w:val="single" w:sz="4" w:space="0" w:color="auto"/>
              <w:right w:val="single" w:sz="4" w:space="0" w:color="auto"/>
            </w:tcBorders>
            <w:hideMark/>
          </w:tcPr>
          <w:p w:rsidR="00C82A13" w:rsidRPr="005F4C31" w:rsidRDefault="00C82A13" w:rsidP="00C82A13">
            <w:pPr>
              <w:spacing w:before="120" w:after="120"/>
              <w:jc w:val="center"/>
              <w:rPr>
                <w:rFonts w:cs="Arial"/>
                <w:b/>
                <w:sz w:val="24"/>
                <w:szCs w:val="24"/>
                <w:lang w:val="en-US"/>
              </w:rPr>
            </w:pPr>
            <w:r w:rsidRPr="005F4C31">
              <w:rPr>
                <w:rFonts w:cs="Arial"/>
                <w:b/>
                <w:sz w:val="24"/>
                <w:szCs w:val="24"/>
                <w:lang w:val="en-US"/>
              </w:rPr>
              <w:t>What’s next? What will be completed prior to your next review? Who is responsible?</w:t>
            </w:r>
          </w:p>
        </w:tc>
        <w:tc>
          <w:tcPr>
            <w:tcW w:w="5812" w:type="dxa"/>
            <w:tcBorders>
              <w:top w:val="single" w:sz="4" w:space="0" w:color="auto"/>
              <w:left w:val="single" w:sz="4" w:space="0" w:color="auto"/>
              <w:bottom w:val="single" w:sz="4" w:space="0" w:color="auto"/>
              <w:right w:val="single" w:sz="4" w:space="0" w:color="auto"/>
            </w:tcBorders>
            <w:hideMark/>
          </w:tcPr>
          <w:p w:rsidR="00C82A13" w:rsidRPr="005F4C31" w:rsidRDefault="00C82A13" w:rsidP="00C82A13">
            <w:pPr>
              <w:spacing w:before="120" w:after="120"/>
              <w:jc w:val="center"/>
              <w:rPr>
                <w:rFonts w:cs="Arial"/>
                <w:b/>
                <w:sz w:val="24"/>
                <w:szCs w:val="24"/>
                <w:lang w:val="en-US"/>
              </w:rPr>
            </w:pPr>
            <w:r w:rsidRPr="005F4C31">
              <w:rPr>
                <w:rFonts w:cs="Arial"/>
                <w:b/>
                <w:sz w:val="24"/>
                <w:szCs w:val="24"/>
                <w:lang w:val="en-US"/>
              </w:rPr>
              <w:t>Progress Made</w:t>
            </w:r>
          </w:p>
          <w:p w:rsidR="00C82A13" w:rsidRPr="00C82A13" w:rsidRDefault="00C82A13" w:rsidP="00C82A13">
            <w:pPr>
              <w:spacing w:before="120" w:after="120"/>
              <w:jc w:val="center"/>
              <w:rPr>
                <w:rFonts w:cs="Arial"/>
                <w:lang w:val="en-US"/>
              </w:rPr>
            </w:pPr>
            <w:r>
              <w:rPr>
                <w:rFonts w:cs="Arial"/>
                <w:sz w:val="22"/>
                <w:szCs w:val="22"/>
                <w:lang w:val="en-US"/>
              </w:rPr>
              <w:t>(To be reviewed at Committee Development Meetings.)</w:t>
            </w:r>
          </w:p>
        </w:tc>
      </w:tr>
      <w:tr w:rsidR="00C82A13" w:rsidRPr="00C82A13" w:rsidTr="00DD3075">
        <w:trPr>
          <w:trHeight w:val="579"/>
        </w:trPr>
        <w:tc>
          <w:tcPr>
            <w:tcW w:w="4106" w:type="dxa"/>
            <w:tcBorders>
              <w:top w:val="single" w:sz="4" w:space="0" w:color="auto"/>
              <w:left w:val="single" w:sz="4" w:space="0" w:color="auto"/>
              <w:bottom w:val="single" w:sz="4" w:space="0" w:color="auto"/>
              <w:right w:val="single" w:sz="4" w:space="0" w:color="auto"/>
            </w:tcBorders>
          </w:tcPr>
          <w:p w:rsidR="00C82A13" w:rsidRPr="00C82A13" w:rsidRDefault="00C82A13" w:rsidP="00F15684">
            <w:pPr>
              <w:spacing w:before="120" w:after="120"/>
              <w:rPr>
                <w:rFonts w:cs="Arial"/>
                <w:lang w:val="en-US"/>
              </w:rPr>
            </w:pPr>
          </w:p>
        </w:tc>
        <w:tc>
          <w:tcPr>
            <w:tcW w:w="709" w:type="dxa"/>
            <w:tcBorders>
              <w:top w:val="single" w:sz="4" w:space="0" w:color="auto"/>
              <w:left w:val="single" w:sz="4" w:space="0" w:color="auto"/>
              <w:bottom w:val="single" w:sz="4" w:space="0" w:color="auto"/>
              <w:right w:val="single" w:sz="4" w:space="0" w:color="auto"/>
            </w:tcBorders>
          </w:tcPr>
          <w:p w:rsidR="00C82A13" w:rsidRPr="00C82A13" w:rsidRDefault="00C82A13" w:rsidP="00F15684">
            <w:pPr>
              <w:spacing w:before="120" w:after="120"/>
              <w:rPr>
                <w:rFonts w:cs="Arial"/>
                <w:lang w:val="en-US"/>
              </w:rPr>
            </w:pPr>
          </w:p>
        </w:tc>
        <w:tc>
          <w:tcPr>
            <w:tcW w:w="3260" w:type="dxa"/>
            <w:tcBorders>
              <w:top w:val="single" w:sz="4" w:space="0" w:color="auto"/>
              <w:left w:val="single" w:sz="4" w:space="0" w:color="auto"/>
              <w:bottom w:val="single" w:sz="4" w:space="0" w:color="auto"/>
              <w:right w:val="single" w:sz="4" w:space="0" w:color="auto"/>
            </w:tcBorders>
          </w:tcPr>
          <w:p w:rsidR="00C82A13" w:rsidRPr="00C82A13" w:rsidRDefault="00C82A13" w:rsidP="00F15684">
            <w:pPr>
              <w:spacing w:before="120" w:after="120"/>
              <w:rPr>
                <w:rFonts w:cs="Arial"/>
                <w:lang w:val="en-US"/>
              </w:rPr>
            </w:pPr>
          </w:p>
        </w:tc>
        <w:tc>
          <w:tcPr>
            <w:tcW w:w="5812" w:type="dxa"/>
            <w:tcBorders>
              <w:top w:val="single" w:sz="4" w:space="0" w:color="auto"/>
              <w:left w:val="single" w:sz="4" w:space="0" w:color="auto"/>
              <w:bottom w:val="single" w:sz="4" w:space="0" w:color="auto"/>
              <w:right w:val="single" w:sz="4" w:space="0" w:color="auto"/>
            </w:tcBorders>
          </w:tcPr>
          <w:p w:rsidR="00C82A13" w:rsidRPr="00C82A13" w:rsidRDefault="00C82A13" w:rsidP="00F15684">
            <w:pPr>
              <w:spacing w:before="120" w:after="120"/>
              <w:rPr>
                <w:rFonts w:cs="Arial"/>
                <w:lang w:val="en-US"/>
              </w:rPr>
            </w:pPr>
          </w:p>
        </w:tc>
      </w:tr>
      <w:tr w:rsidR="00C82A13" w:rsidRPr="00C82A13" w:rsidTr="00DD3075">
        <w:trPr>
          <w:trHeight w:val="542"/>
        </w:trPr>
        <w:tc>
          <w:tcPr>
            <w:tcW w:w="4106" w:type="dxa"/>
            <w:tcBorders>
              <w:top w:val="single" w:sz="4" w:space="0" w:color="auto"/>
              <w:left w:val="single" w:sz="4" w:space="0" w:color="auto"/>
              <w:bottom w:val="single" w:sz="4" w:space="0" w:color="auto"/>
              <w:right w:val="single" w:sz="4" w:space="0" w:color="auto"/>
            </w:tcBorders>
          </w:tcPr>
          <w:p w:rsidR="00C82A13" w:rsidRPr="00C82A13" w:rsidRDefault="00C82A13" w:rsidP="00F15684">
            <w:pPr>
              <w:spacing w:before="120" w:after="120"/>
              <w:rPr>
                <w:rFonts w:cs="Arial"/>
                <w:lang w:val="en-US"/>
              </w:rPr>
            </w:pPr>
          </w:p>
        </w:tc>
        <w:tc>
          <w:tcPr>
            <w:tcW w:w="709" w:type="dxa"/>
            <w:tcBorders>
              <w:top w:val="single" w:sz="4" w:space="0" w:color="auto"/>
              <w:left w:val="single" w:sz="4" w:space="0" w:color="auto"/>
              <w:bottom w:val="single" w:sz="4" w:space="0" w:color="auto"/>
              <w:right w:val="single" w:sz="4" w:space="0" w:color="auto"/>
            </w:tcBorders>
          </w:tcPr>
          <w:p w:rsidR="00C82A13" w:rsidRPr="00C82A13" w:rsidRDefault="00C82A13" w:rsidP="00F15684">
            <w:pPr>
              <w:spacing w:before="120" w:after="120"/>
              <w:rPr>
                <w:rFonts w:cs="Arial"/>
                <w:lang w:val="en-US"/>
              </w:rPr>
            </w:pPr>
          </w:p>
        </w:tc>
        <w:tc>
          <w:tcPr>
            <w:tcW w:w="3260" w:type="dxa"/>
            <w:tcBorders>
              <w:top w:val="single" w:sz="4" w:space="0" w:color="auto"/>
              <w:left w:val="single" w:sz="4" w:space="0" w:color="auto"/>
              <w:bottom w:val="single" w:sz="4" w:space="0" w:color="auto"/>
              <w:right w:val="single" w:sz="4" w:space="0" w:color="auto"/>
            </w:tcBorders>
          </w:tcPr>
          <w:p w:rsidR="00C82A13" w:rsidRPr="00C82A13" w:rsidRDefault="00C82A13" w:rsidP="00F15684">
            <w:pPr>
              <w:spacing w:before="120" w:after="120"/>
              <w:rPr>
                <w:rFonts w:cs="Arial"/>
                <w:lang w:val="en-US"/>
              </w:rPr>
            </w:pPr>
          </w:p>
        </w:tc>
        <w:tc>
          <w:tcPr>
            <w:tcW w:w="5812" w:type="dxa"/>
            <w:tcBorders>
              <w:top w:val="single" w:sz="4" w:space="0" w:color="auto"/>
              <w:left w:val="single" w:sz="4" w:space="0" w:color="auto"/>
              <w:bottom w:val="single" w:sz="4" w:space="0" w:color="auto"/>
              <w:right w:val="single" w:sz="4" w:space="0" w:color="auto"/>
            </w:tcBorders>
          </w:tcPr>
          <w:p w:rsidR="00C82A13" w:rsidRPr="00C82A13" w:rsidRDefault="00C82A13" w:rsidP="00F15684">
            <w:pPr>
              <w:spacing w:before="120" w:after="120"/>
              <w:rPr>
                <w:rFonts w:cs="Arial"/>
                <w:lang w:val="en-US"/>
              </w:rPr>
            </w:pPr>
          </w:p>
        </w:tc>
      </w:tr>
      <w:tr w:rsidR="00C82A13" w:rsidRPr="00C82A13" w:rsidTr="00DD3075">
        <w:trPr>
          <w:trHeight w:val="527"/>
        </w:trPr>
        <w:tc>
          <w:tcPr>
            <w:tcW w:w="4106" w:type="dxa"/>
            <w:tcBorders>
              <w:top w:val="single" w:sz="4" w:space="0" w:color="auto"/>
              <w:left w:val="single" w:sz="4" w:space="0" w:color="auto"/>
              <w:bottom w:val="single" w:sz="4" w:space="0" w:color="auto"/>
              <w:right w:val="single" w:sz="4" w:space="0" w:color="auto"/>
            </w:tcBorders>
          </w:tcPr>
          <w:p w:rsidR="00C82A13" w:rsidRPr="00C82A13" w:rsidRDefault="00C82A13" w:rsidP="00F15684">
            <w:pPr>
              <w:spacing w:before="120" w:after="120"/>
              <w:rPr>
                <w:rFonts w:cs="Arial"/>
                <w:lang w:val="en-US"/>
              </w:rPr>
            </w:pPr>
          </w:p>
        </w:tc>
        <w:tc>
          <w:tcPr>
            <w:tcW w:w="709" w:type="dxa"/>
            <w:tcBorders>
              <w:top w:val="single" w:sz="4" w:space="0" w:color="auto"/>
              <w:left w:val="single" w:sz="4" w:space="0" w:color="auto"/>
              <w:bottom w:val="single" w:sz="4" w:space="0" w:color="auto"/>
              <w:right w:val="single" w:sz="4" w:space="0" w:color="auto"/>
            </w:tcBorders>
          </w:tcPr>
          <w:p w:rsidR="00C82A13" w:rsidRPr="00C82A13" w:rsidRDefault="00C82A13" w:rsidP="00F15684">
            <w:pPr>
              <w:spacing w:before="120" w:after="120"/>
              <w:rPr>
                <w:rFonts w:cs="Arial"/>
                <w:lang w:val="en-US"/>
              </w:rPr>
            </w:pPr>
          </w:p>
        </w:tc>
        <w:tc>
          <w:tcPr>
            <w:tcW w:w="3260" w:type="dxa"/>
            <w:tcBorders>
              <w:top w:val="single" w:sz="4" w:space="0" w:color="auto"/>
              <w:left w:val="single" w:sz="4" w:space="0" w:color="auto"/>
              <w:bottom w:val="single" w:sz="4" w:space="0" w:color="auto"/>
              <w:right w:val="single" w:sz="4" w:space="0" w:color="auto"/>
            </w:tcBorders>
          </w:tcPr>
          <w:p w:rsidR="00C82A13" w:rsidRPr="00C82A13" w:rsidRDefault="00C82A13" w:rsidP="00F15684">
            <w:pPr>
              <w:spacing w:before="120" w:after="120"/>
              <w:rPr>
                <w:rFonts w:cs="Arial"/>
                <w:lang w:val="en-US"/>
              </w:rPr>
            </w:pPr>
          </w:p>
        </w:tc>
        <w:tc>
          <w:tcPr>
            <w:tcW w:w="5812" w:type="dxa"/>
            <w:tcBorders>
              <w:top w:val="single" w:sz="4" w:space="0" w:color="auto"/>
              <w:left w:val="single" w:sz="4" w:space="0" w:color="auto"/>
              <w:bottom w:val="single" w:sz="4" w:space="0" w:color="auto"/>
              <w:right w:val="single" w:sz="4" w:space="0" w:color="auto"/>
            </w:tcBorders>
          </w:tcPr>
          <w:p w:rsidR="00C82A13" w:rsidRPr="00C82A13" w:rsidRDefault="00C82A13" w:rsidP="00F15684">
            <w:pPr>
              <w:spacing w:before="120" w:after="120"/>
              <w:rPr>
                <w:rFonts w:cs="Arial"/>
                <w:lang w:val="en-US"/>
              </w:rPr>
            </w:pPr>
          </w:p>
        </w:tc>
      </w:tr>
      <w:tr w:rsidR="00C82A13" w:rsidRPr="00C82A13" w:rsidTr="00DD3075">
        <w:trPr>
          <w:trHeight w:val="542"/>
        </w:trPr>
        <w:tc>
          <w:tcPr>
            <w:tcW w:w="4106" w:type="dxa"/>
            <w:tcBorders>
              <w:top w:val="single" w:sz="4" w:space="0" w:color="auto"/>
              <w:left w:val="single" w:sz="4" w:space="0" w:color="auto"/>
              <w:bottom w:val="single" w:sz="4" w:space="0" w:color="auto"/>
              <w:right w:val="single" w:sz="4" w:space="0" w:color="auto"/>
            </w:tcBorders>
          </w:tcPr>
          <w:p w:rsidR="00C82A13" w:rsidRPr="00C82A13" w:rsidRDefault="00C82A13" w:rsidP="00F15684">
            <w:pPr>
              <w:spacing w:before="120" w:after="120"/>
              <w:rPr>
                <w:rFonts w:cs="Arial"/>
                <w:lang w:val="en-US"/>
              </w:rPr>
            </w:pPr>
          </w:p>
        </w:tc>
        <w:tc>
          <w:tcPr>
            <w:tcW w:w="709" w:type="dxa"/>
            <w:tcBorders>
              <w:top w:val="single" w:sz="4" w:space="0" w:color="auto"/>
              <w:left w:val="single" w:sz="4" w:space="0" w:color="auto"/>
              <w:bottom w:val="single" w:sz="4" w:space="0" w:color="auto"/>
              <w:right w:val="single" w:sz="4" w:space="0" w:color="auto"/>
            </w:tcBorders>
          </w:tcPr>
          <w:p w:rsidR="00C82A13" w:rsidRPr="00C82A13" w:rsidRDefault="00C82A13" w:rsidP="00F15684">
            <w:pPr>
              <w:spacing w:before="120" w:after="120"/>
              <w:rPr>
                <w:rFonts w:cs="Arial"/>
                <w:lang w:val="en-US"/>
              </w:rPr>
            </w:pPr>
          </w:p>
        </w:tc>
        <w:tc>
          <w:tcPr>
            <w:tcW w:w="3260" w:type="dxa"/>
            <w:tcBorders>
              <w:top w:val="single" w:sz="4" w:space="0" w:color="auto"/>
              <w:left w:val="single" w:sz="4" w:space="0" w:color="auto"/>
              <w:bottom w:val="single" w:sz="4" w:space="0" w:color="auto"/>
              <w:right w:val="single" w:sz="4" w:space="0" w:color="auto"/>
            </w:tcBorders>
          </w:tcPr>
          <w:p w:rsidR="00C82A13" w:rsidRPr="00C82A13" w:rsidRDefault="00C82A13" w:rsidP="00F15684">
            <w:pPr>
              <w:spacing w:before="120" w:after="120"/>
              <w:rPr>
                <w:rFonts w:cs="Arial"/>
                <w:lang w:val="en-US"/>
              </w:rPr>
            </w:pPr>
          </w:p>
        </w:tc>
        <w:tc>
          <w:tcPr>
            <w:tcW w:w="5812" w:type="dxa"/>
            <w:tcBorders>
              <w:top w:val="single" w:sz="4" w:space="0" w:color="auto"/>
              <w:left w:val="single" w:sz="4" w:space="0" w:color="auto"/>
              <w:bottom w:val="single" w:sz="4" w:space="0" w:color="auto"/>
              <w:right w:val="single" w:sz="4" w:space="0" w:color="auto"/>
            </w:tcBorders>
          </w:tcPr>
          <w:p w:rsidR="00C82A13" w:rsidRPr="00C82A13" w:rsidRDefault="00C82A13" w:rsidP="00F15684">
            <w:pPr>
              <w:spacing w:before="120" w:after="120"/>
              <w:rPr>
                <w:rFonts w:cs="Arial"/>
                <w:lang w:val="en-US"/>
              </w:rPr>
            </w:pPr>
          </w:p>
        </w:tc>
      </w:tr>
      <w:tr w:rsidR="00C82A13" w:rsidRPr="00C82A13" w:rsidTr="00DD3075">
        <w:trPr>
          <w:trHeight w:val="542"/>
        </w:trPr>
        <w:tc>
          <w:tcPr>
            <w:tcW w:w="4106" w:type="dxa"/>
            <w:tcBorders>
              <w:top w:val="single" w:sz="4" w:space="0" w:color="auto"/>
              <w:left w:val="single" w:sz="4" w:space="0" w:color="auto"/>
              <w:bottom w:val="single" w:sz="4" w:space="0" w:color="auto"/>
              <w:right w:val="single" w:sz="4" w:space="0" w:color="auto"/>
            </w:tcBorders>
          </w:tcPr>
          <w:p w:rsidR="00C82A13" w:rsidRPr="00C82A13" w:rsidRDefault="00C82A13" w:rsidP="00F15684">
            <w:pPr>
              <w:spacing w:before="120" w:after="120"/>
              <w:rPr>
                <w:rFonts w:cs="Arial"/>
                <w:lang w:val="en-US"/>
              </w:rPr>
            </w:pPr>
          </w:p>
        </w:tc>
        <w:tc>
          <w:tcPr>
            <w:tcW w:w="709" w:type="dxa"/>
            <w:tcBorders>
              <w:top w:val="single" w:sz="4" w:space="0" w:color="auto"/>
              <w:left w:val="single" w:sz="4" w:space="0" w:color="auto"/>
              <w:bottom w:val="single" w:sz="4" w:space="0" w:color="auto"/>
              <w:right w:val="single" w:sz="4" w:space="0" w:color="auto"/>
            </w:tcBorders>
          </w:tcPr>
          <w:p w:rsidR="00C82A13" w:rsidRPr="00C82A13" w:rsidRDefault="00C82A13" w:rsidP="00F15684">
            <w:pPr>
              <w:spacing w:before="120" w:after="120"/>
              <w:rPr>
                <w:rFonts w:cs="Arial"/>
                <w:lang w:val="en-US"/>
              </w:rPr>
            </w:pPr>
          </w:p>
        </w:tc>
        <w:tc>
          <w:tcPr>
            <w:tcW w:w="3260" w:type="dxa"/>
            <w:tcBorders>
              <w:top w:val="single" w:sz="4" w:space="0" w:color="auto"/>
              <w:left w:val="single" w:sz="4" w:space="0" w:color="auto"/>
              <w:bottom w:val="single" w:sz="4" w:space="0" w:color="auto"/>
              <w:right w:val="single" w:sz="4" w:space="0" w:color="auto"/>
            </w:tcBorders>
          </w:tcPr>
          <w:p w:rsidR="00C82A13" w:rsidRPr="00C82A13" w:rsidRDefault="00C82A13" w:rsidP="00F15684">
            <w:pPr>
              <w:spacing w:before="120" w:after="120"/>
              <w:rPr>
                <w:rFonts w:cs="Arial"/>
                <w:lang w:val="en-US"/>
              </w:rPr>
            </w:pPr>
          </w:p>
        </w:tc>
        <w:tc>
          <w:tcPr>
            <w:tcW w:w="5812" w:type="dxa"/>
            <w:tcBorders>
              <w:top w:val="single" w:sz="4" w:space="0" w:color="auto"/>
              <w:left w:val="single" w:sz="4" w:space="0" w:color="auto"/>
              <w:bottom w:val="single" w:sz="4" w:space="0" w:color="auto"/>
              <w:right w:val="single" w:sz="4" w:space="0" w:color="auto"/>
            </w:tcBorders>
          </w:tcPr>
          <w:p w:rsidR="00C82A13" w:rsidRPr="00C82A13" w:rsidRDefault="00C82A13" w:rsidP="00F15684">
            <w:pPr>
              <w:spacing w:before="120" w:after="120"/>
              <w:rPr>
                <w:rFonts w:cs="Arial"/>
                <w:lang w:val="en-US"/>
              </w:rPr>
            </w:pPr>
          </w:p>
        </w:tc>
      </w:tr>
    </w:tbl>
    <w:p w:rsidR="00D25E4F" w:rsidRPr="006A09CC" w:rsidRDefault="00D25E4F">
      <w:pPr>
        <w:rPr>
          <w:rFonts w:cs="Arial"/>
          <w:sz w:val="22"/>
          <w:szCs w:val="22"/>
        </w:rPr>
      </w:pPr>
      <w:r>
        <w:rPr>
          <w:rFonts w:cs="Arial"/>
          <w:sz w:val="22"/>
          <w:szCs w:val="22"/>
        </w:rPr>
        <w:t xml:space="preserve"> </w:t>
      </w:r>
      <w:r w:rsidR="006A09CC">
        <w:rPr>
          <w:rFonts w:cs="Arial"/>
          <w:sz w:val="22"/>
          <w:szCs w:val="22"/>
        </w:rPr>
        <w:br w:type="page"/>
      </w:r>
    </w:p>
    <w:p w:rsidR="00FD75AF" w:rsidRPr="00FD75AF" w:rsidRDefault="00FD75AF">
      <w:pPr>
        <w:rPr>
          <w:rFonts w:ascii="Calibri" w:hAnsi="Calibri"/>
          <w:b/>
          <w:bCs/>
          <w:noProof/>
          <w:color w:val="000000"/>
          <w:sz w:val="28"/>
          <w:szCs w:val="28"/>
          <w:lang w:eastAsia="en-GB"/>
        </w:rPr>
      </w:pPr>
      <w:r w:rsidRPr="00FD75AF">
        <w:rPr>
          <w:rFonts w:ascii="Calibri" w:hAnsi="Calibri"/>
          <w:b/>
          <w:bCs/>
          <w:noProof/>
          <w:color w:val="000000"/>
          <w:sz w:val="28"/>
          <w:szCs w:val="28"/>
          <w:lang w:eastAsia="en-GB"/>
        </w:rPr>
        <w:lastRenderedPageBreak/>
        <w:drawing>
          <wp:anchor distT="0" distB="0" distL="114300" distR="114300" simplePos="0" relativeHeight="251659264" behindDoc="1" locked="0" layoutInCell="1" allowOverlap="1" wp14:anchorId="1664D958" wp14:editId="35F2D272">
            <wp:simplePos x="0" y="0"/>
            <wp:positionH relativeFrom="margin">
              <wp:posOffset>-38100</wp:posOffset>
            </wp:positionH>
            <wp:positionV relativeFrom="paragraph">
              <wp:posOffset>0</wp:posOffset>
            </wp:positionV>
            <wp:extent cx="1590675" cy="951865"/>
            <wp:effectExtent l="0" t="0" r="9525" b="635"/>
            <wp:wrapThrough wrapText="bothSides">
              <wp:wrapPolygon edited="0">
                <wp:start x="0" y="0"/>
                <wp:lineTo x="0" y="21182"/>
                <wp:lineTo x="21471" y="21182"/>
                <wp:lineTo x="21471"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0675" cy="951865"/>
                    </a:xfrm>
                    <a:prstGeom prst="rect">
                      <a:avLst/>
                    </a:prstGeom>
                  </pic:spPr>
                </pic:pic>
              </a:graphicData>
            </a:graphic>
            <wp14:sizeRelH relativeFrom="page">
              <wp14:pctWidth>0</wp14:pctWidth>
            </wp14:sizeRelH>
            <wp14:sizeRelV relativeFrom="page">
              <wp14:pctHeight>0</wp14:pctHeight>
            </wp14:sizeRelV>
          </wp:anchor>
        </w:drawing>
      </w:r>
      <w:r w:rsidRPr="00FD75AF">
        <w:rPr>
          <w:rFonts w:ascii="Calibri" w:hAnsi="Calibri"/>
          <w:b/>
          <w:bCs/>
          <w:noProof/>
          <w:color w:val="000000"/>
          <w:sz w:val="28"/>
          <w:szCs w:val="28"/>
          <w:lang w:eastAsia="en-GB"/>
        </w:rPr>
        <w:t xml:space="preserve">SOCIETY STRIPES </w:t>
      </w:r>
    </w:p>
    <w:p w:rsidR="00FD75AF" w:rsidRDefault="00FD75AF">
      <w:pPr>
        <w:rPr>
          <w:rFonts w:ascii="Calibri" w:hAnsi="Calibri"/>
          <w:bCs/>
          <w:noProof/>
          <w:color w:val="000000"/>
          <w:sz w:val="22"/>
          <w:szCs w:val="22"/>
          <w:lang w:eastAsia="en-GB"/>
        </w:rPr>
      </w:pPr>
      <w:r>
        <w:rPr>
          <w:rFonts w:ascii="Calibri" w:hAnsi="Calibri"/>
          <w:bCs/>
          <w:noProof/>
          <w:color w:val="000000"/>
          <w:sz w:val="22"/>
          <w:szCs w:val="22"/>
          <w:lang w:eastAsia="en-GB"/>
        </w:rPr>
        <w:t>Please outline which society stripes you will be looking to achieve and how?</w:t>
      </w:r>
    </w:p>
    <w:p w:rsidR="00FD75AF" w:rsidRPr="00FD75AF" w:rsidRDefault="00E37F6B">
      <w:pPr>
        <w:rPr>
          <w:rFonts w:ascii="Calibri" w:hAnsi="Calibri"/>
          <w:bCs/>
          <w:noProof/>
          <w:color w:val="000000"/>
          <w:sz w:val="22"/>
          <w:szCs w:val="22"/>
          <w:lang w:eastAsia="en-GB"/>
        </w:rPr>
      </w:pPr>
      <w:r>
        <w:rPr>
          <w:rFonts w:ascii="Calibri" w:hAnsi="Calibri"/>
          <w:bCs/>
          <w:noProof/>
          <w:color w:val="000000"/>
          <w:sz w:val="22"/>
          <w:szCs w:val="22"/>
          <w:lang w:eastAsia="en-GB"/>
        </w:rPr>
        <w:t>Please refer to the society stripes training or contact the Activities Development Coordinator if unsure.</w:t>
      </w:r>
    </w:p>
    <w:tbl>
      <w:tblPr>
        <w:tblStyle w:val="TableGrid"/>
        <w:tblW w:w="0" w:type="auto"/>
        <w:tblLook w:val="04A0" w:firstRow="1" w:lastRow="0" w:firstColumn="1" w:lastColumn="0" w:noHBand="0" w:noVBand="1"/>
      </w:tblPr>
      <w:tblGrid>
        <w:gridCol w:w="13887"/>
      </w:tblGrid>
      <w:tr w:rsidR="00FD75AF" w:rsidTr="00E37F6B">
        <w:tc>
          <w:tcPr>
            <w:tcW w:w="13887" w:type="dxa"/>
          </w:tcPr>
          <w:p w:rsidR="00FD75AF" w:rsidRPr="00FD75AF" w:rsidRDefault="00FD75AF">
            <w:pPr>
              <w:rPr>
                <w:rFonts w:ascii="Calibri" w:hAnsi="Calibri"/>
                <w:b/>
                <w:bCs/>
                <w:noProof/>
                <w:color w:val="000000"/>
                <w:sz w:val="22"/>
                <w:szCs w:val="22"/>
                <w:lang w:eastAsia="en-GB"/>
              </w:rPr>
            </w:pPr>
            <w:r>
              <w:rPr>
                <w:rFonts w:ascii="Calibri" w:hAnsi="Calibri"/>
                <w:b/>
                <w:bCs/>
                <w:noProof/>
                <w:color w:val="000000"/>
                <w:sz w:val="22"/>
                <w:szCs w:val="22"/>
                <w:lang w:eastAsia="en-GB"/>
              </w:rPr>
              <w:t xml:space="preserve">Management: </w:t>
            </w:r>
            <w:r>
              <w:rPr>
                <w:lang w:val="en-US"/>
              </w:rPr>
              <w:t>Stripes in this category are; Management, Marketing, Finance, Partnership, Development and Competition.</w:t>
            </w:r>
          </w:p>
          <w:p w:rsidR="00FD75AF" w:rsidRDefault="00FD75AF">
            <w:pPr>
              <w:rPr>
                <w:rFonts w:ascii="Calibri" w:hAnsi="Calibri"/>
                <w:bCs/>
                <w:noProof/>
                <w:color w:val="000000"/>
                <w:sz w:val="22"/>
                <w:szCs w:val="22"/>
                <w:lang w:eastAsia="en-GB"/>
              </w:rPr>
            </w:pPr>
          </w:p>
          <w:p w:rsidR="00FD75AF" w:rsidRDefault="00FD75AF">
            <w:pPr>
              <w:rPr>
                <w:rFonts w:ascii="Calibri" w:hAnsi="Calibri"/>
                <w:bCs/>
                <w:noProof/>
                <w:color w:val="000000"/>
                <w:sz w:val="22"/>
                <w:szCs w:val="22"/>
                <w:lang w:eastAsia="en-GB"/>
              </w:rPr>
            </w:pPr>
          </w:p>
          <w:p w:rsidR="00E37F6B" w:rsidRDefault="00E37F6B">
            <w:pPr>
              <w:rPr>
                <w:rFonts w:ascii="Calibri" w:hAnsi="Calibri"/>
                <w:bCs/>
                <w:noProof/>
                <w:color w:val="000000"/>
                <w:sz w:val="22"/>
                <w:szCs w:val="22"/>
                <w:lang w:eastAsia="en-GB"/>
              </w:rPr>
            </w:pPr>
          </w:p>
          <w:p w:rsidR="00FD75AF" w:rsidRDefault="00FD75AF">
            <w:pPr>
              <w:rPr>
                <w:rFonts w:ascii="Calibri" w:hAnsi="Calibri"/>
                <w:bCs/>
                <w:noProof/>
                <w:color w:val="000000"/>
                <w:sz w:val="22"/>
                <w:szCs w:val="22"/>
                <w:lang w:eastAsia="en-GB"/>
              </w:rPr>
            </w:pPr>
          </w:p>
          <w:p w:rsidR="00FD75AF" w:rsidRDefault="00FD75AF">
            <w:pPr>
              <w:rPr>
                <w:rFonts w:ascii="Calibri" w:hAnsi="Calibri"/>
                <w:bCs/>
                <w:noProof/>
                <w:color w:val="000000"/>
                <w:sz w:val="22"/>
                <w:szCs w:val="22"/>
                <w:lang w:eastAsia="en-GB"/>
              </w:rPr>
            </w:pPr>
          </w:p>
        </w:tc>
      </w:tr>
      <w:tr w:rsidR="00FD75AF" w:rsidTr="00E37F6B">
        <w:tc>
          <w:tcPr>
            <w:tcW w:w="13887" w:type="dxa"/>
          </w:tcPr>
          <w:p w:rsidR="00FD75AF" w:rsidRPr="00FD75AF" w:rsidRDefault="00FD75AF">
            <w:pPr>
              <w:rPr>
                <w:rFonts w:ascii="Calibri" w:hAnsi="Calibri"/>
                <w:b/>
                <w:bCs/>
                <w:noProof/>
                <w:color w:val="000000"/>
                <w:sz w:val="22"/>
                <w:szCs w:val="22"/>
                <w:lang w:eastAsia="en-GB"/>
              </w:rPr>
            </w:pPr>
            <w:r>
              <w:rPr>
                <w:rFonts w:ascii="Calibri" w:hAnsi="Calibri"/>
                <w:b/>
                <w:bCs/>
                <w:noProof/>
                <w:color w:val="000000"/>
                <w:sz w:val="22"/>
                <w:szCs w:val="22"/>
                <w:lang w:eastAsia="en-GB"/>
              </w:rPr>
              <w:t xml:space="preserve">Social Impact: </w:t>
            </w:r>
            <w:r>
              <w:rPr>
                <w:lang w:val="en-US"/>
              </w:rPr>
              <w:t>Stripes in this category are; Campaigning, Sustainability, Community, Volunteering, Well-Being and Inclusion.</w:t>
            </w:r>
          </w:p>
          <w:p w:rsidR="00FD75AF" w:rsidRDefault="00FD75AF">
            <w:pPr>
              <w:rPr>
                <w:rFonts w:ascii="Calibri" w:hAnsi="Calibri"/>
                <w:bCs/>
                <w:noProof/>
                <w:color w:val="000000"/>
                <w:sz w:val="22"/>
                <w:szCs w:val="22"/>
                <w:lang w:eastAsia="en-GB"/>
              </w:rPr>
            </w:pPr>
          </w:p>
          <w:p w:rsidR="00FD75AF" w:rsidRDefault="00FD75AF">
            <w:pPr>
              <w:rPr>
                <w:rFonts w:ascii="Calibri" w:hAnsi="Calibri"/>
                <w:bCs/>
                <w:noProof/>
                <w:color w:val="000000"/>
                <w:sz w:val="22"/>
                <w:szCs w:val="22"/>
                <w:lang w:eastAsia="en-GB"/>
              </w:rPr>
            </w:pPr>
          </w:p>
          <w:p w:rsidR="00FD75AF" w:rsidRDefault="00FD75AF">
            <w:pPr>
              <w:rPr>
                <w:rFonts w:ascii="Calibri" w:hAnsi="Calibri"/>
                <w:bCs/>
                <w:noProof/>
                <w:color w:val="000000"/>
                <w:sz w:val="22"/>
                <w:szCs w:val="22"/>
                <w:lang w:eastAsia="en-GB"/>
              </w:rPr>
            </w:pPr>
          </w:p>
          <w:p w:rsidR="00E37F6B" w:rsidRDefault="00E37F6B">
            <w:pPr>
              <w:rPr>
                <w:rFonts w:ascii="Calibri" w:hAnsi="Calibri"/>
                <w:bCs/>
                <w:noProof/>
                <w:color w:val="000000"/>
                <w:sz w:val="22"/>
                <w:szCs w:val="22"/>
                <w:lang w:eastAsia="en-GB"/>
              </w:rPr>
            </w:pPr>
          </w:p>
          <w:p w:rsidR="00FD75AF" w:rsidRDefault="00FD75AF">
            <w:pPr>
              <w:rPr>
                <w:rFonts w:ascii="Calibri" w:hAnsi="Calibri"/>
                <w:bCs/>
                <w:noProof/>
                <w:color w:val="000000"/>
                <w:sz w:val="22"/>
                <w:szCs w:val="22"/>
                <w:lang w:eastAsia="en-GB"/>
              </w:rPr>
            </w:pPr>
          </w:p>
        </w:tc>
      </w:tr>
      <w:tr w:rsidR="00FD75AF" w:rsidTr="00E37F6B">
        <w:tc>
          <w:tcPr>
            <w:tcW w:w="13887" w:type="dxa"/>
          </w:tcPr>
          <w:p w:rsidR="00FD75AF" w:rsidRDefault="00FD75AF" w:rsidP="00E37F6B">
            <w:pPr>
              <w:rPr>
                <w:rFonts w:ascii="Calibri" w:hAnsi="Calibri"/>
                <w:b/>
                <w:bCs/>
                <w:noProof/>
                <w:color w:val="000000"/>
                <w:sz w:val="22"/>
                <w:szCs w:val="22"/>
                <w:lang w:eastAsia="en-GB"/>
              </w:rPr>
            </w:pPr>
            <w:r>
              <w:rPr>
                <w:rFonts w:ascii="Calibri" w:hAnsi="Calibri"/>
                <w:b/>
                <w:bCs/>
                <w:noProof/>
                <w:color w:val="000000"/>
                <w:sz w:val="22"/>
                <w:szCs w:val="22"/>
                <w:lang w:eastAsia="en-GB"/>
              </w:rPr>
              <w:t xml:space="preserve">Personal and Professional Development: </w:t>
            </w:r>
            <w:r>
              <w:rPr>
                <w:lang w:val="en-US"/>
              </w:rPr>
              <w:t xml:space="preserve">Stripes in this category are; </w:t>
            </w:r>
            <w:r w:rsidR="004E014F">
              <w:rPr>
                <w:lang w:val="en-US"/>
              </w:rPr>
              <w:t>Academic</w:t>
            </w:r>
            <w:r w:rsidR="00AB76C4">
              <w:rPr>
                <w:lang w:val="en-US"/>
              </w:rPr>
              <w:t>,</w:t>
            </w:r>
            <w:r w:rsidR="004E014F">
              <w:rPr>
                <w:lang w:val="en-US"/>
              </w:rPr>
              <w:t xml:space="preserve"> </w:t>
            </w:r>
            <w:r w:rsidR="00AB76C4">
              <w:rPr>
                <w:lang w:val="en-US"/>
              </w:rPr>
              <w:t>Employability, Enterprise and Innovation</w:t>
            </w:r>
            <w:r>
              <w:rPr>
                <w:lang w:val="en-US"/>
              </w:rPr>
              <w:t>.</w:t>
            </w:r>
          </w:p>
          <w:p w:rsidR="00E37F6B" w:rsidRPr="00E37F6B" w:rsidRDefault="00E37F6B" w:rsidP="00E37F6B">
            <w:pPr>
              <w:pStyle w:val="ListParagraph"/>
              <w:numPr>
                <w:ilvl w:val="0"/>
                <w:numId w:val="1"/>
              </w:numPr>
              <w:rPr>
                <w:rFonts w:ascii="Calibri" w:hAnsi="Calibri"/>
                <w:bCs/>
                <w:noProof/>
                <w:color w:val="000000"/>
                <w:sz w:val="22"/>
                <w:szCs w:val="22"/>
                <w:lang w:eastAsia="en-GB"/>
              </w:rPr>
            </w:pPr>
            <w:r>
              <w:rPr>
                <w:rFonts w:ascii="Calibri" w:hAnsi="Calibri"/>
                <w:bCs/>
                <w:noProof/>
                <w:color w:val="000000"/>
                <w:sz w:val="22"/>
                <w:szCs w:val="22"/>
                <w:lang w:eastAsia="en-GB"/>
              </w:rPr>
              <w:t>Consider the personal development portfolio</w:t>
            </w:r>
          </w:p>
          <w:p w:rsidR="00FD75AF" w:rsidRDefault="00FD75AF">
            <w:pPr>
              <w:rPr>
                <w:rFonts w:ascii="Calibri" w:hAnsi="Calibri"/>
                <w:bCs/>
                <w:noProof/>
                <w:color w:val="000000"/>
                <w:sz w:val="22"/>
                <w:szCs w:val="22"/>
                <w:lang w:eastAsia="en-GB"/>
              </w:rPr>
            </w:pPr>
          </w:p>
          <w:p w:rsidR="00E37F6B" w:rsidRDefault="00E37F6B">
            <w:pPr>
              <w:rPr>
                <w:rFonts w:ascii="Calibri" w:hAnsi="Calibri"/>
                <w:bCs/>
                <w:noProof/>
                <w:color w:val="000000"/>
                <w:sz w:val="22"/>
                <w:szCs w:val="22"/>
                <w:lang w:eastAsia="en-GB"/>
              </w:rPr>
            </w:pPr>
          </w:p>
          <w:p w:rsidR="00FD75AF" w:rsidRDefault="00FD75AF">
            <w:pPr>
              <w:rPr>
                <w:rFonts w:ascii="Calibri" w:hAnsi="Calibri"/>
                <w:bCs/>
                <w:noProof/>
                <w:color w:val="000000"/>
                <w:sz w:val="22"/>
                <w:szCs w:val="22"/>
                <w:lang w:eastAsia="en-GB"/>
              </w:rPr>
            </w:pPr>
          </w:p>
          <w:p w:rsidR="00FD75AF" w:rsidRDefault="00FD75AF">
            <w:pPr>
              <w:rPr>
                <w:rFonts w:ascii="Calibri" w:hAnsi="Calibri"/>
                <w:bCs/>
                <w:noProof/>
                <w:color w:val="000000"/>
                <w:sz w:val="22"/>
                <w:szCs w:val="22"/>
                <w:lang w:eastAsia="en-GB"/>
              </w:rPr>
            </w:pPr>
          </w:p>
        </w:tc>
      </w:tr>
    </w:tbl>
    <w:p w:rsidR="00FD75AF" w:rsidRPr="00FD75AF" w:rsidRDefault="00FD75AF">
      <w:pPr>
        <w:rPr>
          <w:rFonts w:ascii="Calibri" w:hAnsi="Calibri"/>
          <w:bCs/>
          <w:noProof/>
          <w:color w:val="000000"/>
          <w:sz w:val="22"/>
          <w:szCs w:val="22"/>
          <w:lang w:eastAsia="en-GB"/>
        </w:rPr>
      </w:pPr>
    </w:p>
    <w:p w:rsidR="00E37F6B" w:rsidRDefault="00E37F6B">
      <w:pPr>
        <w:rPr>
          <w:rFonts w:ascii="Calibri" w:hAnsi="Calibri"/>
          <w:b/>
          <w:bCs/>
          <w:noProof/>
          <w:color w:val="000000"/>
          <w:sz w:val="22"/>
          <w:szCs w:val="22"/>
          <w:lang w:eastAsia="en-GB"/>
        </w:rPr>
        <w:sectPr w:rsidR="00E37F6B" w:rsidSect="006A09CC">
          <w:pgSz w:w="16838" w:h="11906" w:orient="landscape"/>
          <w:pgMar w:top="1440" w:right="1440" w:bottom="1440" w:left="1440" w:header="708" w:footer="708" w:gutter="0"/>
          <w:cols w:space="708"/>
          <w:docGrid w:linePitch="360"/>
        </w:sectPr>
      </w:pPr>
    </w:p>
    <w:p w:rsidR="00C82A13" w:rsidRDefault="003627AC" w:rsidP="00524CD1">
      <w:pPr>
        <w:rPr>
          <w:rFonts w:ascii="Calibri" w:hAnsi="Calibri"/>
          <w:b/>
          <w:bCs/>
          <w:noProof/>
          <w:color w:val="000000"/>
          <w:sz w:val="22"/>
          <w:szCs w:val="22"/>
          <w:lang w:eastAsia="en-GB"/>
        </w:rPr>
      </w:pPr>
      <w:r>
        <w:rPr>
          <w:rFonts w:ascii="Calibri" w:hAnsi="Calibri"/>
          <w:b/>
          <w:bCs/>
          <w:noProof/>
          <w:color w:val="000000"/>
          <w:sz w:val="22"/>
          <w:szCs w:val="22"/>
          <w:lang w:eastAsia="en-GB"/>
        </w:rPr>
        <w:lastRenderedPageBreak/>
        <w:t>ANNUAL AWARDS</w:t>
      </w:r>
    </w:p>
    <w:p w:rsidR="00961326" w:rsidRDefault="00C82A13" w:rsidP="00524CD1">
      <w:pPr>
        <w:rPr>
          <w:rFonts w:ascii="Calibri" w:hAnsi="Calibri"/>
          <w:bCs/>
          <w:noProof/>
          <w:color w:val="000000"/>
          <w:sz w:val="22"/>
          <w:szCs w:val="22"/>
          <w:lang w:eastAsia="en-GB"/>
        </w:rPr>
      </w:pPr>
      <w:r>
        <w:rPr>
          <w:rFonts w:ascii="Calibri" w:hAnsi="Calibri"/>
          <w:bCs/>
          <w:noProof/>
          <w:color w:val="000000"/>
          <w:sz w:val="22"/>
          <w:szCs w:val="22"/>
          <w:lang w:eastAsia="en-GB"/>
        </w:rPr>
        <w:t xml:space="preserve">At the end of the year the Students’ Union runs an annual awards dinner for societies and all societies are eligible for awards including: </w:t>
      </w:r>
    </w:p>
    <w:p w:rsidR="00C82A13" w:rsidRPr="00961326" w:rsidRDefault="00C82A13" w:rsidP="00961326">
      <w:pPr>
        <w:pStyle w:val="ListParagraph"/>
        <w:numPr>
          <w:ilvl w:val="0"/>
          <w:numId w:val="1"/>
        </w:numPr>
        <w:rPr>
          <w:rFonts w:ascii="Calibri" w:hAnsi="Calibri"/>
          <w:bCs/>
          <w:noProof/>
          <w:color w:val="000000"/>
          <w:sz w:val="22"/>
          <w:szCs w:val="22"/>
          <w:lang w:eastAsia="en-GB"/>
        </w:rPr>
      </w:pPr>
      <w:r w:rsidRPr="00961326">
        <w:rPr>
          <w:rFonts w:ascii="Calibri" w:hAnsi="Calibri"/>
          <w:bCs/>
          <w:noProof/>
          <w:color w:val="000000"/>
          <w:sz w:val="22"/>
          <w:szCs w:val="22"/>
          <w:lang w:eastAsia="en-GB"/>
        </w:rPr>
        <w:t>Society of the Year, Best New Society, Most Improved Society</w:t>
      </w:r>
      <w:r w:rsidR="004E57BD" w:rsidRPr="00961326">
        <w:rPr>
          <w:rFonts w:ascii="Calibri" w:hAnsi="Calibri"/>
          <w:bCs/>
          <w:noProof/>
          <w:color w:val="000000"/>
          <w:sz w:val="22"/>
          <w:szCs w:val="22"/>
          <w:lang w:eastAsia="en-GB"/>
        </w:rPr>
        <w:t>, Enterprise Society of the Year and Society for Enhancing Employability.</w:t>
      </w:r>
    </w:p>
    <w:p w:rsidR="004E57BD" w:rsidRDefault="004E57BD" w:rsidP="00524CD1">
      <w:pPr>
        <w:rPr>
          <w:rFonts w:ascii="Calibri" w:hAnsi="Calibri"/>
          <w:bCs/>
          <w:noProof/>
          <w:color w:val="000000"/>
          <w:sz w:val="22"/>
          <w:szCs w:val="22"/>
          <w:lang w:eastAsia="en-GB"/>
        </w:rPr>
      </w:pPr>
      <w:r>
        <w:rPr>
          <w:rFonts w:ascii="Calibri" w:hAnsi="Calibri"/>
          <w:bCs/>
          <w:noProof/>
          <w:color w:val="000000"/>
          <w:sz w:val="22"/>
          <w:szCs w:val="22"/>
          <w:lang w:eastAsia="en-GB"/>
        </w:rPr>
        <w:t xml:space="preserve">More information on the Annual Awards Dinner can be found here: </w:t>
      </w:r>
      <w:hyperlink r:id="rId13" w:history="1">
        <w:r w:rsidRPr="004E57BD">
          <w:rPr>
            <w:rStyle w:val="Hyperlink"/>
            <w:rFonts w:ascii="Calibri" w:hAnsi="Calibri"/>
            <w:bCs/>
            <w:noProof/>
            <w:color w:val="113285" w:themeColor="accent4" w:themeShade="80"/>
            <w:sz w:val="22"/>
            <w:szCs w:val="22"/>
            <w:lang w:eastAsia="en-GB"/>
          </w:rPr>
          <w:t>https://www.tees-su.org.uk/get_involved/annualawardsdinner/</w:t>
        </w:r>
      </w:hyperlink>
      <w:r w:rsidRPr="004E57BD">
        <w:rPr>
          <w:rFonts w:ascii="Calibri" w:hAnsi="Calibri"/>
          <w:bCs/>
          <w:noProof/>
          <w:color w:val="113285" w:themeColor="accent4" w:themeShade="80"/>
          <w:sz w:val="22"/>
          <w:szCs w:val="22"/>
          <w:lang w:eastAsia="en-GB"/>
        </w:rPr>
        <w:t xml:space="preserve"> </w:t>
      </w:r>
    </w:p>
    <w:p w:rsidR="004E57BD" w:rsidRDefault="004E57BD" w:rsidP="00524CD1">
      <w:pPr>
        <w:rPr>
          <w:rFonts w:ascii="Calibri" w:hAnsi="Calibri"/>
          <w:bCs/>
          <w:noProof/>
          <w:color w:val="000000"/>
          <w:sz w:val="22"/>
          <w:szCs w:val="22"/>
          <w:lang w:eastAsia="en-GB"/>
        </w:rPr>
      </w:pPr>
      <w:r>
        <w:rPr>
          <w:rFonts w:ascii="Calibri" w:hAnsi="Calibri"/>
          <w:bCs/>
          <w:noProof/>
          <w:color w:val="000000"/>
          <w:sz w:val="22"/>
          <w:szCs w:val="22"/>
          <w:lang w:eastAsia="en-GB"/>
        </w:rPr>
        <w:t>Please outline if any award you would like to win and how you plan on achieving this:</w:t>
      </w:r>
    </w:p>
    <w:tbl>
      <w:tblPr>
        <w:tblStyle w:val="TableGrid"/>
        <w:tblW w:w="0" w:type="auto"/>
        <w:tblLook w:val="04A0" w:firstRow="1" w:lastRow="0" w:firstColumn="1" w:lastColumn="0" w:noHBand="0" w:noVBand="1"/>
      </w:tblPr>
      <w:tblGrid>
        <w:gridCol w:w="1858"/>
        <w:gridCol w:w="7158"/>
      </w:tblGrid>
      <w:tr w:rsidR="004E57BD" w:rsidTr="00DD3075">
        <w:tc>
          <w:tcPr>
            <w:tcW w:w="2547" w:type="dxa"/>
          </w:tcPr>
          <w:p w:rsidR="004E57BD" w:rsidRPr="004E57BD" w:rsidRDefault="004E57BD" w:rsidP="00524CD1">
            <w:pPr>
              <w:rPr>
                <w:rFonts w:ascii="Calibri" w:hAnsi="Calibri"/>
                <w:b/>
                <w:bCs/>
                <w:noProof/>
                <w:color w:val="000000"/>
                <w:sz w:val="22"/>
                <w:szCs w:val="22"/>
                <w:lang w:eastAsia="en-GB"/>
              </w:rPr>
            </w:pPr>
            <w:r w:rsidRPr="004E57BD">
              <w:rPr>
                <w:rFonts w:ascii="Calibri" w:hAnsi="Calibri"/>
                <w:b/>
                <w:bCs/>
                <w:noProof/>
                <w:color w:val="000000"/>
                <w:sz w:val="22"/>
                <w:szCs w:val="22"/>
                <w:lang w:eastAsia="en-GB"/>
              </w:rPr>
              <w:t>Award</w:t>
            </w:r>
          </w:p>
        </w:tc>
        <w:tc>
          <w:tcPr>
            <w:tcW w:w="11340" w:type="dxa"/>
          </w:tcPr>
          <w:p w:rsidR="004E57BD" w:rsidRPr="004E57BD" w:rsidRDefault="004E57BD" w:rsidP="00524CD1">
            <w:pPr>
              <w:rPr>
                <w:rFonts w:ascii="Calibri" w:hAnsi="Calibri"/>
                <w:b/>
                <w:bCs/>
                <w:noProof/>
                <w:color w:val="000000"/>
                <w:sz w:val="22"/>
                <w:szCs w:val="22"/>
                <w:lang w:eastAsia="en-GB"/>
              </w:rPr>
            </w:pPr>
            <w:r w:rsidRPr="004E57BD">
              <w:rPr>
                <w:rFonts w:ascii="Calibri" w:hAnsi="Calibri"/>
                <w:b/>
                <w:bCs/>
                <w:noProof/>
                <w:color w:val="000000"/>
                <w:sz w:val="22"/>
                <w:szCs w:val="22"/>
                <w:lang w:eastAsia="en-GB"/>
              </w:rPr>
              <w:t>How the society hopes to win</w:t>
            </w:r>
          </w:p>
        </w:tc>
      </w:tr>
      <w:tr w:rsidR="004E57BD" w:rsidTr="00DD3075">
        <w:tc>
          <w:tcPr>
            <w:tcW w:w="2547" w:type="dxa"/>
          </w:tcPr>
          <w:p w:rsidR="004E57BD" w:rsidRDefault="004E57BD" w:rsidP="00524CD1">
            <w:pPr>
              <w:rPr>
                <w:rFonts w:ascii="Calibri" w:hAnsi="Calibri"/>
                <w:bCs/>
                <w:noProof/>
                <w:color w:val="000000"/>
                <w:sz w:val="22"/>
                <w:szCs w:val="22"/>
                <w:lang w:eastAsia="en-GB"/>
              </w:rPr>
            </w:pPr>
          </w:p>
          <w:p w:rsidR="00B55C01" w:rsidRDefault="00B55C01" w:rsidP="00524CD1">
            <w:pPr>
              <w:rPr>
                <w:rFonts w:ascii="Calibri" w:hAnsi="Calibri"/>
                <w:bCs/>
                <w:noProof/>
                <w:color w:val="000000"/>
                <w:sz w:val="22"/>
                <w:szCs w:val="22"/>
                <w:lang w:eastAsia="en-GB"/>
              </w:rPr>
            </w:pPr>
          </w:p>
          <w:p w:rsidR="00B55C01" w:rsidRDefault="00B55C01" w:rsidP="00524CD1">
            <w:pPr>
              <w:rPr>
                <w:rFonts w:ascii="Calibri" w:hAnsi="Calibri"/>
                <w:bCs/>
                <w:noProof/>
                <w:color w:val="000000"/>
                <w:sz w:val="22"/>
                <w:szCs w:val="22"/>
                <w:lang w:eastAsia="en-GB"/>
              </w:rPr>
            </w:pPr>
          </w:p>
          <w:p w:rsidR="00B55C01" w:rsidRDefault="00B55C01" w:rsidP="00524CD1">
            <w:pPr>
              <w:rPr>
                <w:rFonts w:ascii="Calibri" w:hAnsi="Calibri"/>
                <w:bCs/>
                <w:noProof/>
                <w:color w:val="000000"/>
                <w:sz w:val="22"/>
                <w:szCs w:val="22"/>
                <w:lang w:eastAsia="en-GB"/>
              </w:rPr>
            </w:pPr>
          </w:p>
        </w:tc>
        <w:tc>
          <w:tcPr>
            <w:tcW w:w="11340" w:type="dxa"/>
          </w:tcPr>
          <w:p w:rsidR="004E57BD" w:rsidRDefault="004E57BD" w:rsidP="00524CD1">
            <w:pPr>
              <w:rPr>
                <w:rFonts w:ascii="Calibri" w:hAnsi="Calibri"/>
                <w:bCs/>
                <w:noProof/>
                <w:color w:val="000000"/>
                <w:sz w:val="22"/>
                <w:szCs w:val="22"/>
                <w:lang w:eastAsia="en-GB"/>
              </w:rPr>
            </w:pPr>
          </w:p>
        </w:tc>
      </w:tr>
    </w:tbl>
    <w:p w:rsidR="004D11B2" w:rsidRDefault="004D11B2" w:rsidP="003B1ECA">
      <w:pPr>
        <w:rPr>
          <w:rFonts w:cs="Arial"/>
          <w:b/>
          <w:sz w:val="22"/>
          <w:szCs w:val="22"/>
        </w:rPr>
      </w:pPr>
    </w:p>
    <w:p w:rsidR="003B1ECA" w:rsidRPr="003B1ECA" w:rsidRDefault="003627AC" w:rsidP="003B1ECA">
      <w:pPr>
        <w:rPr>
          <w:rFonts w:cs="Arial"/>
          <w:sz w:val="22"/>
          <w:szCs w:val="22"/>
        </w:rPr>
      </w:pPr>
      <w:r>
        <w:rPr>
          <w:rFonts w:cs="Arial"/>
          <w:b/>
          <w:sz w:val="22"/>
          <w:szCs w:val="22"/>
        </w:rPr>
        <w:t>SUPPORT</w:t>
      </w:r>
    </w:p>
    <w:p w:rsidR="003B1ECA" w:rsidRPr="003B1ECA" w:rsidRDefault="003B1ECA" w:rsidP="003B1ECA">
      <w:pPr>
        <w:pStyle w:val="ListParagraph"/>
        <w:numPr>
          <w:ilvl w:val="0"/>
          <w:numId w:val="1"/>
        </w:numPr>
        <w:spacing w:before="0" w:after="0" w:line="240" w:lineRule="auto"/>
        <w:rPr>
          <w:rFonts w:cs="Arial"/>
          <w:sz w:val="22"/>
          <w:szCs w:val="22"/>
        </w:rPr>
      </w:pPr>
      <w:r w:rsidRPr="003B1ECA">
        <w:rPr>
          <w:rFonts w:cs="Arial"/>
          <w:sz w:val="22"/>
          <w:szCs w:val="22"/>
        </w:rPr>
        <w:t>What support can the SU provide in order to assist you with the objectives above?</w:t>
      </w:r>
    </w:p>
    <w:p w:rsidR="003B1ECA" w:rsidRPr="003B1ECA" w:rsidRDefault="003B1ECA" w:rsidP="003B1ECA">
      <w:pPr>
        <w:pStyle w:val="ListParagraph"/>
        <w:numPr>
          <w:ilvl w:val="0"/>
          <w:numId w:val="1"/>
        </w:numPr>
        <w:spacing w:before="0" w:after="0" w:line="240" w:lineRule="auto"/>
        <w:rPr>
          <w:rFonts w:cs="Arial"/>
          <w:sz w:val="22"/>
          <w:szCs w:val="22"/>
        </w:rPr>
      </w:pPr>
      <w:r w:rsidRPr="003B1ECA">
        <w:rPr>
          <w:rFonts w:cs="Arial"/>
          <w:sz w:val="22"/>
          <w:szCs w:val="22"/>
        </w:rPr>
        <w:t xml:space="preserve">What skills knowledge or training could be given in order to assist you with achieving these objectives?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B1ECA" w:rsidRPr="003B1ECA" w:rsidTr="00DD3075">
        <w:trPr>
          <w:trHeight w:val="1001"/>
        </w:trPr>
        <w:tc>
          <w:tcPr>
            <w:tcW w:w="13887" w:type="dxa"/>
            <w:tcBorders>
              <w:top w:val="single" w:sz="4" w:space="0" w:color="auto"/>
              <w:left w:val="single" w:sz="4" w:space="0" w:color="auto"/>
              <w:bottom w:val="single" w:sz="4" w:space="0" w:color="auto"/>
              <w:right w:val="single" w:sz="4" w:space="0" w:color="auto"/>
            </w:tcBorders>
          </w:tcPr>
          <w:p w:rsidR="003B1ECA" w:rsidRPr="003B1ECA" w:rsidRDefault="003B1ECA" w:rsidP="00F15684">
            <w:pPr>
              <w:rPr>
                <w:rFonts w:cs="Arial"/>
                <w:sz w:val="22"/>
                <w:szCs w:val="22"/>
                <w:lang w:val="en-US"/>
              </w:rPr>
            </w:pPr>
          </w:p>
        </w:tc>
      </w:tr>
    </w:tbl>
    <w:p w:rsidR="00FD75AF" w:rsidRDefault="00FD75AF" w:rsidP="003627AC">
      <w:pPr>
        <w:spacing w:before="0" w:after="0" w:line="240" w:lineRule="auto"/>
        <w:rPr>
          <w:rFonts w:cs="Arial"/>
          <w:b/>
          <w:sz w:val="22"/>
          <w:szCs w:val="22"/>
        </w:rPr>
      </w:pPr>
    </w:p>
    <w:p w:rsidR="00FD75AF" w:rsidRDefault="00FD75AF">
      <w:pPr>
        <w:rPr>
          <w:rFonts w:cs="Arial"/>
          <w:b/>
          <w:sz w:val="22"/>
          <w:szCs w:val="22"/>
        </w:rPr>
      </w:pPr>
      <w:r>
        <w:rPr>
          <w:rFonts w:cs="Arial"/>
          <w:b/>
          <w:sz w:val="22"/>
          <w:szCs w:val="22"/>
        </w:rPr>
        <w:br w:type="page"/>
      </w:r>
    </w:p>
    <w:p w:rsidR="003B1ECA" w:rsidRDefault="003627AC" w:rsidP="003627AC">
      <w:pPr>
        <w:spacing w:before="0" w:after="0" w:line="240" w:lineRule="auto"/>
        <w:rPr>
          <w:rFonts w:cs="Arial"/>
          <w:sz w:val="22"/>
          <w:szCs w:val="22"/>
        </w:rPr>
      </w:pPr>
      <w:r>
        <w:rPr>
          <w:rFonts w:cs="Arial"/>
          <w:b/>
          <w:sz w:val="22"/>
          <w:szCs w:val="22"/>
        </w:rPr>
        <w:lastRenderedPageBreak/>
        <w:t xml:space="preserve">REVIEW </w:t>
      </w:r>
    </w:p>
    <w:p w:rsidR="003627AC" w:rsidRDefault="003627AC" w:rsidP="003627AC">
      <w:pPr>
        <w:spacing w:before="0" w:after="0" w:line="240" w:lineRule="auto"/>
        <w:rPr>
          <w:rFonts w:cs="Arial"/>
          <w:sz w:val="22"/>
          <w:szCs w:val="22"/>
        </w:rPr>
      </w:pPr>
      <w:r>
        <w:rPr>
          <w:rFonts w:cs="Arial"/>
          <w:sz w:val="22"/>
          <w:szCs w:val="22"/>
        </w:rPr>
        <w:t>Section to be completed in final review meeting</w:t>
      </w:r>
      <w:r w:rsidR="00DD3075">
        <w:rPr>
          <w:rFonts w:cs="Arial"/>
          <w:sz w:val="22"/>
          <w:szCs w:val="22"/>
        </w:rPr>
        <w:t>.</w:t>
      </w:r>
    </w:p>
    <w:p w:rsidR="003627AC" w:rsidRDefault="003627AC" w:rsidP="003627AC">
      <w:pPr>
        <w:spacing w:before="0" w:after="0" w:line="240" w:lineRule="auto"/>
        <w:rPr>
          <w:rFonts w:cs="Arial"/>
          <w:sz w:val="22"/>
          <w:szCs w:val="22"/>
        </w:rPr>
      </w:pPr>
    </w:p>
    <w:p w:rsidR="003627AC" w:rsidRPr="003627AC" w:rsidRDefault="003627AC" w:rsidP="003627AC">
      <w:pPr>
        <w:spacing w:before="0" w:after="0" w:line="240" w:lineRule="auto"/>
        <w:rPr>
          <w:rFonts w:cs="Arial"/>
          <w:sz w:val="22"/>
          <w:szCs w:val="22"/>
        </w:rPr>
      </w:pPr>
      <w:r>
        <w:rPr>
          <w:rFonts w:cs="Arial"/>
          <w:sz w:val="22"/>
          <w:szCs w:val="22"/>
        </w:rPr>
        <w:t>Key things to consider:</w:t>
      </w:r>
    </w:p>
    <w:p w:rsidR="003B1ECA" w:rsidRPr="003627AC" w:rsidRDefault="003B1ECA" w:rsidP="003627AC">
      <w:pPr>
        <w:pStyle w:val="ListParagraph"/>
        <w:numPr>
          <w:ilvl w:val="0"/>
          <w:numId w:val="1"/>
        </w:numPr>
        <w:spacing w:before="0" w:after="0" w:line="240" w:lineRule="auto"/>
        <w:rPr>
          <w:rFonts w:cs="Arial"/>
          <w:sz w:val="22"/>
          <w:szCs w:val="22"/>
        </w:rPr>
      </w:pPr>
      <w:r w:rsidRPr="003627AC">
        <w:rPr>
          <w:rFonts w:cs="Arial"/>
          <w:sz w:val="22"/>
          <w:szCs w:val="22"/>
        </w:rPr>
        <w:t>How did you feel the year went overall?</w:t>
      </w:r>
    </w:p>
    <w:p w:rsidR="003B1ECA" w:rsidRPr="003627AC" w:rsidRDefault="003B1ECA" w:rsidP="003627AC">
      <w:pPr>
        <w:pStyle w:val="ListParagraph"/>
        <w:numPr>
          <w:ilvl w:val="0"/>
          <w:numId w:val="1"/>
        </w:numPr>
        <w:spacing w:before="0" w:after="0" w:line="240" w:lineRule="auto"/>
        <w:rPr>
          <w:rFonts w:cs="Arial"/>
          <w:sz w:val="22"/>
          <w:szCs w:val="22"/>
        </w:rPr>
      </w:pPr>
      <w:r w:rsidRPr="003627AC">
        <w:rPr>
          <w:rFonts w:cs="Arial"/>
          <w:sz w:val="22"/>
          <w:szCs w:val="22"/>
        </w:rPr>
        <w:t>What do you feel you could have done differently to improve upon the society next year and what advice would you offer the new committee?</w:t>
      </w:r>
    </w:p>
    <w:p w:rsidR="003B1ECA" w:rsidRPr="003627AC" w:rsidRDefault="003B1ECA" w:rsidP="003627AC">
      <w:pPr>
        <w:pStyle w:val="ListParagraph"/>
        <w:numPr>
          <w:ilvl w:val="0"/>
          <w:numId w:val="1"/>
        </w:numPr>
        <w:spacing w:before="0" w:after="0" w:line="240" w:lineRule="auto"/>
        <w:rPr>
          <w:rFonts w:cs="Arial"/>
          <w:sz w:val="22"/>
          <w:szCs w:val="22"/>
        </w:rPr>
      </w:pPr>
      <w:r w:rsidRPr="003627AC">
        <w:rPr>
          <w:rFonts w:cs="Arial"/>
          <w:sz w:val="22"/>
          <w:szCs w:val="22"/>
        </w:rPr>
        <w:t>What could the SU have provided in order to assist you further?</w:t>
      </w:r>
    </w:p>
    <w:p w:rsidR="003B1ECA" w:rsidRDefault="003B1ECA" w:rsidP="003627AC">
      <w:pPr>
        <w:pStyle w:val="ListParagraph"/>
        <w:numPr>
          <w:ilvl w:val="0"/>
          <w:numId w:val="1"/>
        </w:numPr>
        <w:spacing w:before="0" w:after="0" w:line="240" w:lineRule="auto"/>
        <w:rPr>
          <w:rFonts w:cs="Arial"/>
          <w:sz w:val="22"/>
          <w:szCs w:val="22"/>
        </w:rPr>
      </w:pPr>
      <w:r w:rsidRPr="003627AC">
        <w:rPr>
          <w:rFonts w:cs="Arial"/>
          <w:sz w:val="22"/>
          <w:szCs w:val="22"/>
        </w:rPr>
        <w:t>As a committee member what skills do you think you developed over the course of the year?</w:t>
      </w:r>
    </w:p>
    <w:p w:rsidR="004D11B2" w:rsidRPr="003627AC" w:rsidRDefault="004D11B2" w:rsidP="004D11B2">
      <w:pPr>
        <w:pStyle w:val="ListParagraph"/>
        <w:spacing w:before="0" w:after="0" w:line="240"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B1ECA" w:rsidRPr="003B1ECA" w:rsidTr="00DD3075">
        <w:trPr>
          <w:trHeight w:val="1001"/>
        </w:trPr>
        <w:tc>
          <w:tcPr>
            <w:tcW w:w="13887" w:type="dxa"/>
            <w:tcBorders>
              <w:top w:val="single" w:sz="4" w:space="0" w:color="auto"/>
              <w:left w:val="single" w:sz="4" w:space="0" w:color="auto"/>
              <w:bottom w:val="single" w:sz="4" w:space="0" w:color="auto"/>
              <w:right w:val="single" w:sz="4" w:space="0" w:color="auto"/>
            </w:tcBorders>
            <w:hideMark/>
          </w:tcPr>
          <w:p w:rsidR="003B1ECA" w:rsidRPr="003B1ECA" w:rsidRDefault="003B1ECA" w:rsidP="00F15684">
            <w:pPr>
              <w:rPr>
                <w:rFonts w:cs="Arial"/>
                <w:sz w:val="22"/>
                <w:szCs w:val="22"/>
                <w:lang w:val="en-US"/>
              </w:rPr>
            </w:pPr>
            <w:r w:rsidRPr="003B1ECA">
              <w:rPr>
                <w:rFonts w:cs="Arial"/>
                <w:sz w:val="22"/>
                <w:szCs w:val="22"/>
                <w:lang w:val="en-US"/>
              </w:rPr>
              <w:br/>
            </w:r>
          </w:p>
        </w:tc>
      </w:tr>
      <w:tr w:rsidR="003B1ECA" w:rsidRPr="003B1ECA" w:rsidTr="00DD3075">
        <w:trPr>
          <w:trHeight w:val="1001"/>
        </w:trPr>
        <w:tc>
          <w:tcPr>
            <w:tcW w:w="13887" w:type="dxa"/>
            <w:tcBorders>
              <w:top w:val="single" w:sz="4" w:space="0" w:color="auto"/>
              <w:left w:val="single" w:sz="4" w:space="0" w:color="auto"/>
              <w:bottom w:val="single" w:sz="4" w:space="0" w:color="auto"/>
              <w:right w:val="single" w:sz="4" w:space="0" w:color="auto"/>
            </w:tcBorders>
            <w:shd w:val="clear" w:color="auto" w:fill="E0E0E0"/>
            <w:hideMark/>
          </w:tcPr>
          <w:p w:rsidR="003B1ECA" w:rsidRPr="003B1ECA" w:rsidRDefault="003B1ECA" w:rsidP="00F15684">
            <w:pPr>
              <w:rPr>
                <w:rFonts w:cs="Arial"/>
                <w:sz w:val="22"/>
                <w:szCs w:val="22"/>
                <w:lang w:val="en-US"/>
              </w:rPr>
            </w:pPr>
            <w:r w:rsidRPr="003B1ECA">
              <w:rPr>
                <w:rFonts w:cs="Arial"/>
                <w:sz w:val="22"/>
                <w:szCs w:val="22"/>
                <w:lang w:val="en-US"/>
              </w:rPr>
              <w:t xml:space="preserve">Activities Development Coordinator Feedback: </w:t>
            </w:r>
          </w:p>
        </w:tc>
      </w:tr>
    </w:tbl>
    <w:p w:rsidR="00524CD1" w:rsidRPr="003B1ECA" w:rsidRDefault="00524CD1" w:rsidP="00524CD1">
      <w:pPr>
        <w:rPr>
          <w:b/>
          <w:bCs/>
          <w:noProof/>
          <w:color w:val="000000"/>
          <w:sz w:val="22"/>
          <w:szCs w:val="22"/>
          <w:lang w:eastAsia="en-GB"/>
        </w:rPr>
      </w:pPr>
    </w:p>
    <w:p w:rsidR="003627AC" w:rsidRPr="003627AC" w:rsidRDefault="003627AC" w:rsidP="00524CD1">
      <w:pPr>
        <w:rPr>
          <w:sz w:val="40"/>
          <w:szCs w:val="40"/>
        </w:rPr>
      </w:pPr>
      <w:r w:rsidRPr="003627AC">
        <w:rPr>
          <w:sz w:val="40"/>
          <w:szCs w:val="40"/>
        </w:rPr>
        <w:t>Please submit to Activities Development Coordinator via email:</w:t>
      </w:r>
      <w:r>
        <w:rPr>
          <w:sz w:val="40"/>
          <w:szCs w:val="40"/>
        </w:rPr>
        <w:t xml:space="preserve"> </w:t>
      </w:r>
      <w:hyperlink r:id="rId14" w:history="1">
        <w:r w:rsidRPr="003627AC">
          <w:rPr>
            <w:rStyle w:val="Hyperlink"/>
            <w:color w:val="113285" w:themeColor="accent4" w:themeShade="80"/>
            <w:sz w:val="40"/>
            <w:szCs w:val="40"/>
          </w:rPr>
          <w:t>s.goodall@tees.ac.uk</w:t>
        </w:r>
      </w:hyperlink>
      <w:r w:rsidRPr="003627AC">
        <w:rPr>
          <w:color w:val="113285" w:themeColor="accent4" w:themeShade="80"/>
          <w:sz w:val="40"/>
          <w:szCs w:val="40"/>
        </w:rPr>
        <w:t xml:space="preserve"> </w:t>
      </w:r>
    </w:p>
    <w:p w:rsidR="003627AC" w:rsidRPr="00524CD1" w:rsidRDefault="003627AC" w:rsidP="00524CD1"/>
    <w:sectPr w:rsidR="003627AC" w:rsidRPr="00524CD1" w:rsidSect="00E37F6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586" w:rsidRDefault="00B32586" w:rsidP="00524CD1">
      <w:pPr>
        <w:spacing w:before="0" w:after="0" w:line="240" w:lineRule="auto"/>
      </w:pPr>
      <w:r>
        <w:separator/>
      </w:r>
    </w:p>
  </w:endnote>
  <w:endnote w:type="continuationSeparator" w:id="0">
    <w:p w:rsidR="00B32586" w:rsidRDefault="00B32586" w:rsidP="00524C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fusedLigh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55F" w:rsidRDefault="00A61A31" w:rsidP="00A61A31">
    <w:pPr>
      <w:pStyle w:val="Footer"/>
      <w:jc w:val="right"/>
    </w:pPr>
    <w:r w:rsidRPr="00A61A31">
      <w:rPr>
        <w:rFonts w:ascii="Calibri" w:hAnsi="Calibri"/>
        <w:b/>
        <w:bCs/>
        <w:noProof/>
        <w:color w:val="000000"/>
        <w:sz w:val="22"/>
        <w:szCs w:val="22"/>
        <w:lang w:eastAsia="en-GB"/>
      </w:rPr>
      <w:drawing>
        <wp:inline distT="0" distB="0" distL="0" distR="0" wp14:anchorId="17FBC3A4" wp14:editId="308D33B6">
          <wp:extent cx="1009650" cy="604492"/>
          <wp:effectExtent l="0" t="0" r="0" b="571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1020850" cy="611198"/>
                  </a:xfrm>
                  <a:prstGeom prst="rect">
                    <a:avLst/>
                  </a:prstGeom>
                </pic:spPr>
              </pic:pic>
            </a:graphicData>
          </a:graphic>
        </wp:inline>
      </w:drawing>
    </w:r>
    <w:r w:rsidR="0099055F">
      <w:rPr>
        <w:rFonts w:ascii="Calibri" w:hAnsi="Calibri"/>
        <w:b/>
        <w:bCs/>
        <w:noProof/>
        <w:color w:val="000000"/>
        <w:sz w:val="22"/>
        <w:szCs w:val="22"/>
        <w:lang w:eastAsia="en-GB"/>
      </w:rPr>
      <w:drawing>
        <wp:inline distT="0" distB="0" distL="0" distR="0" wp14:anchorId="34058B62" wp14:editId="53C10644">
          <wp:extent cx="504825" cy="614363"/>
          <wp:effectExtent l="0" t="0" r="0" b="0"/>
          <wp:docPr id="12" name="Picture 12" descr="cid:image001.jpg@01CC7221.BC260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7221.BC260F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42168" cy="65980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586" w:rsidRDefault="00B32586" w:rsidP="00524CD1">
      <w:pPr>
        <w:spacing w:before="0" w:after="0" w:line="240" w:lineRule="auto"/>
      </w:pPr>
      <w:r>
        <w:separator/>
      </w:r>
    </w:p>
  </w:footnote>
  <w:footnote w:type="continuationSeparator" w:id="0">
    <w:p w:rsidR="00B32586" w:rsidRDefault="00B32586" w:rsidP="00524C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48" w:rsidRPr="00F260A1" w:rsidRDefault="00B32586" w:rsidP="00ED3348">
    <w:pPr>
      <w:pStyle w:val="Heading1"/>
      <w:rPr>
        <w:b/>
        <w:sz w:val="40"/>
        <w:szCs w:val="40"/>
      </w:rPr>
    </w:pPr>
    <w:sdt>
      <w:sdtPr>
        <w:rPr>
          <w:b/>
          <w:sz w:val="40"/>
          <w:szCs w:val="40"/>
        </w:rPr>
        <w:id w:val="286315655"/>
        <w:docPartObj>
          <w:docPartGallery w:val="Page Numbers (Margins)"/>
          <w:docPartUnique/>
        </w:docPartObj>
      </w:sdtPr>
      <w:sdtEndPr/>
      <w:sdtContent>
        <w:r w:rsidR="00CD6452" w:rsidRPr="00CD6452">
          <w:rPr>
            <w:b/>
            <w:noProof/>
            <w:sz w:val="40"/>
            <w:szCs w:val="40"/>
            <w:lang w:eastAsia="en-GB"/>
          </w:rPr>
          <mc:AlternateContent>
            <mc:Choice Requires="wps">
              <w:drawing>
                <wp:anchor distT="0" distB="0" distL="114300" distR="114300" simplePos="0" relativeHeight="251661312" behindDoc="0" locked="0" layoutInCell="0" allowOverlap="1">
                  <wp:simplePos x="0" y="0"/>
                  <wp:positionH relativeFrom="leftMargin">
                    <wp:align>center</wp:align>
                  </wp:positionH>
                  <wp:positionV relativeFrom="margin">
                    <wp:align>bottom</wp:align>
                  </wp:positionV>
                  <wp:extent cx="510540" cy="2183130"/>
                  <wp:effectExtent l="0" t="0" r="381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452" w:rsidRDefault="00CD645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00A57BA1" w:rsidRPr="00A57BA1">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UMtQIAALc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MJZJQy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CD6452" w:rsidRDefault="00CD645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00A57BA1" w:rsidRPr="00A57BA1">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ED3348" w:rsidRPr="00F260A1">
      <w:rPr>
        <w:b/>
        <w:noProof/>
        <w:sz w:val="40"/>
        <w:szCs w:val="40"/>
        <w:lang w:eastAsia="en-GB"/>
      </w:rPr>
      <w:drawing>
        <wp:anchor distT="0" distB="0" distL="114300" distR="114300" simplePos="0" relativeHeight="251659264" behindDoc="0" locked="0" layoutInCell="1" allowOverlap="0" wp14:anchorId="4C57AEF8" wp14:editId="5AE03DE7">
          <wp:simplePos x="0" y="0"/>
          <wp:positionH relativeFrom="margin">
            <wp:align>right</wp:align>
          </wp:positionH>
          <wp:positionV relativeFrom="line">
            <wp:posOffset>0</wp:posOffset>
          </wp:positionV>
          <wp:extent cx="2066925" cy="1419225"/>
          <wp:effectExtent l="0" t="0" r="0" b="9525"/>
          <wp:wrapSquare wrapText="bothSides"/>
          <wp:docPr id="10" name="Picture 10" descr="image002.png@01D23E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png@01D23E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419225"/>
                  </a:xfrm>
                  <a:prstGeom prst="rect">
                    <a:avLst/>
                  </a:prstGeom>
                  <a:noFill/>
                </pic:spPr>
              </pic:pic>
            </a:graphicData>
          </a:graphic>
          <wp14:sizeRelH relativeFrom="page">
            <wp14:pctWidth>0</wp14:pctWidth>
          </wp14:sizeRelH>
          <wp14:sizeRelV relativeFrom="page">
            <wp14:pctHeight>0</wp14:pctHeight>
          </wp14:sizeRelV>
        </wp:anchor>
      </w:drawing>
    </w:r>
    <w:r w:rsidR="00ED3348" w:rsidRPr="00F260A1">
      <w:rPr>
        <w:b/>
        <w:sz w:val="40"/>
        <w:szCs w:val="40"/>
      </w:rPr>
      <w:t>Society development plan</w:t>
    </w:r>
  </w:p>
  <w:p w:rsidR="00ED3348" w:rsidRDefault="00ED3348" w:rsidP="00ED3348">
    <w:pPr>
      <w:rPr>
        <w:rFonts w:ascii="Calibri" w:hAnsi="Calibri"/>
        <w:b/>
        <w:bCs/>
        <w:noProof/>
        <w:color w:val="000000"/>
        <w:sz w:val="32"/>
        <w:szCs w:val="32"/>
        <w:lang w:eastAsia="en-GB"/>
      </w:rPr>
    </w:pPr>
    <w:r w:rsidRPr="00F260A1">
      <w:rPr>
        <w:rFonts w:ascii="Calibri" w:hAnsi="Calibri"/>
        <w:b/>
        <w:bCs/>
        <w:noProof/>
        <w:color w:val="000000"/>
        <w:sz w:val="32"/>
        <w:szCs w:val="32"/>
        <w:lang w:eastAsia="en-GB"/>
      </w:rPr>
      <w:t>Teesside University Students’ Union</w:t>
    </w:r>
  </w:p>
  <w:p w:rsidR="00ED3348" w:rsidRDefault="00F260A1" w:rsidP="00FD75AF">
    <w:r>
      <w:rPr>
        <w:rFonts w:ascii="Calibri" w:hAnsi="Calibri"/>
        <w:b/>
        <w:bCs/>
        <w:noProof/>
        <w:color w:val="000000"/>
        <w:sz w:val="24"/>
        <w:szCs w:val="24"/>
        <w:lang w:eastAsia="en-GB"/>
      </w:rPr>
      <w:t>2017-2018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FD"/>
    <w:multiLevelType w:val="hybridMultilevel"/>
    <w:tmpl w:val="5D5270CA"/>
    <w:lvl w:ilvl="0" w:tplc="0809000F">
      <w:start w:val="1"/>
      <w:numFmt w:val="decimal"/>
      <w:lvlText w:val="%1."/>
      <w:lvlJc w:val="left"/>
      <w:pPr>
        <w:tabs>
          <w:tab w:val="num" w:pos="360"/>
        </w:tabs>
        <w:ind w:left="360" w:hanging="360"/>
      </w:pPr>
      <w:rPr>
        <w:rFonts w:cs="Times New Roman"/>
      </w:rPr>
    </w:lvl>
    <w:lvl w:ilvl="1" w:tplc="A058CA00">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4121E8C"/>
    <w:multiLevelType w:val="hybridMultilevel"/>
    <w:tmpl w:val="E35CCE0E"/>
    <w:lvl w:ilvl="0" w:tplc="E8885DF0">
      <w:start w:val="3"/>
      <w:numFmt w:val="decimal"/>
      <w:lvlText w:val="%1."/>
      <w:lvlJc w:val="left"/>
      <w:pPr>
        <w:ind w:left="720" w:hanging="360"/>
      </w:pPr>
      <w:rPr>
        <w:rFonts w:ascii="DefusedLight" w:hAnsi="DefusedLight" w:cs="Arial" w:hint="default"/>
        <w:sz w:val="22"/>
      </w:rPr>
    </w:lvl>
    <w:lvl w:ilvl="1" w:tplc="ABA21B7C">
      <w:start w:val="1"/>
      <w:numFmt w:val="lowerLetter"/>
      <w:lvlText w:val="%2."/>
      <w:lvlJc w:val="left"/>
      <w:pPr>
        <w:ind w:left="1440" w:hanging="360"/>
      </w:pPr>
      <w:rPr>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064F7F"/>
    <w:multiLevelType w:val="hybridMultilevel"/>
    <w:tmpl w:val="1464962E"/>
    <w:lvl w:ilvl="0" w:tplc="A3B4B1B6">
      <w:start w:val="2017"/>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BF7FA1"/>
    <w:multiLevelType w:val="hybridMultilevel"/>
    <w:tmpl w:val="77FA21C8"/>
    <w:lvl w:ilvl="0" w:tplc="B9E05350">
      <w:start w:val="2017"/>
      <w:numFmt w:val="bullet"/>
      <w:lvlText w:val="-"/>
      <w:lvlJc w:val="left"/>
      <w:pPr>
        <w:ind w:left="720" w:hanging="360"/>
      </w:pPr>
      <w:rPr>
        <w:rFonts w:ascii="Calibri" w:eastAsiaTheme="minorEastAsia" w:hAnsi="Calibri"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D1"/>
    <w:rsid w:val="00057248"/>
    <w:rsid w:val="00115374"/>
    <w:rsid w:val="002D4E78"/>
    <w:rsid w:val="0034277A"/>
    <w:rsid w:val="003627AC"/>
    <w:rsid w:val="003B1ECA"/>
    <w:rsid w:val="004D11B2"/>
    <w:rsid w:val="004E014F"/>
    <w:rsid w:val="004E57BD"/>
    <w:rsid w:val="00522BB7"/>
    <w:rsid w:val="00524CD1"/>
    <w:rsid w:val="005F4C31"/>
    <w:rsid w:val="006A09CC"/>
    <w:rsid w:val="00961326"/>
    <w:rsid w:val="0099055F"/>
    <w:rsid w:val="009D7CE4"/>
    <w:rsid w:val="00A57BA1"/>
    <w:rsid w:val="00A61A31"/>
    <w:rsid w:val="00AB76C4"/>
    <w:rsid w:val="00B32586"/>
    <w:rsid w:val="00B55C01"/>
    <w:rsid w:val="00C82A13"/>
    <w:rsid w:val="00CD6452"/>
    <w:rsid w:val="00D25E4F"/>
    <w:rsid w:val="00DD3075"/>
    <w:rsid w:val="00DF30F1"/>
    <w:rsid w:val="00E11016"/>
    <w:rsid w:val="00E37F6B"/>
    <w:rsid w:val="00ED3348"/>
    <w:rsid w:val="00F260A1"/>
    <w:rsid w:val="00FB554D"/>
    <w:rsid w:val="00FD7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520CEA-AD9D-4EFD-87BB-B19F7A01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CD1"/>
  </w:style>
  <w:style w:type="paragraph" w:styleId="Heading1">
    <w:name w:val="heading 1"/>
    <w:basedOn w:val="Normal"/>
    <w:next w:val="Normal"/>
    <w:link w:val="Heading1Char"/>
    <w:uiPriority w:val="9"/>
    <w:qFormat/>
    <w:rsid w:val="00524CD1"/>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24CD1"/>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24CD1"/>
    <w:pPr>
      <w:pBdr>
        <w:top w:val="single" w:sz="6" w:space="2" w:color="E32D91" w:themeColor="accent1"/>
      </w:pBdr>
      <w:spacing w:before="300" w:after="0"/>
      <w:outlineLvl w:val="2"/>
    </w:pPr>
    <w:rPr>
      <w:caps/>
      <w:color w:val="771048" w:themeColor="accent1" w:themeShade="7F"/>
      <w:spacing w:val="15"/>
    </w:rPr>
  </w:style>
  <w:style w:type="paragraph" w:styleId="Heading4">
    <w:name w:val="heading 4"/>
    <w:basedOn w:val="Normal"/>
    <w:next w:val="Normal"/>
    <w:link w:val="Heading4Char"/>
    <w:uiPriority w:val="9"/>
    <w:semiHidden/>
    <w:unhideWhenUsed/>
    <w:qFormat/>
    <w:rsid w:val="00524CD1"/>
    <w:pPr>
      <w:pBdr>
        <w:top w:val="dotted" w:sz="6" w:space="2" w:color="E32D91" w:themeColor="accent1"/>
      </w:pBdr>
      <w:spacing w:before="200" w:after="0"/>
      <w:outlineLvl w:val="3"/>
    </w:pPr>
    <w:rPr>
      <w:caps/>
      <w:color w:val="B3186D" w:themeColor="accent1" w:themeShade="BF"/>
      <w:spacing w:val="10"/>
    </w:rPr>
  </w:style>
  <w:style w:type="paragraph" w:styleId="Heading5">
    <w:name w:val="heading 5"/>
    <w:basedOn w:val="Normal"/>
    <w:next w:val="Normal"/>
    <w:link w:val="Heading5Char"/>
    <w:uiPriority w:val="9"/>
    <w:semiHidden/>
    <w:unhideWhenUsed/>
    <w:qFormat/>
    <w:rsid w:val="00524CD1"/>
    <w:pPr>
      <w:pBdr>
        <w:bottom w:val="single" w:sz="6" w:space="1" w:color="E32D91" w:themeColor="accent1"/>
      </w:pBdr>
      <w:spacing w:before="200" w:after="0"/>
      <w:outlineLvl w:val="4"/>
    </w:pPr>
    <w:rPr>
      <w:caps/>
      <w:color w:val="B3186D" w:themeColor="accent1" w:themeShade="BF"/>
      <w:spacing w:val="10"/>
    </w:rPr>
  </w:style>
  <w:style w:type="paragraph" w:styleId="Heading6">
    <w:name w:val="heading 6"/>
    <w:basedOn w:val="Normal"/>
    <w:next w:val="Normal"/>
    <w:link w:val="Heading6Char"/>
    <w:uiPriority w:val="9"/>
    <w:semiHidden/>
    <w:unhideWhenUsed/>
    <w:qFormat/>
    <w:rsid w:val="00524CD1"/>
    <w:pPr>
      <w:pBdr>
        <w:bottom w:val="dotted" w:sz="6" w:space="1" w:color="E32D91" w:themeColor="accent1"/>
      </w:pBdr>
      <w:spacing w:before="200" w:after="0"/>
      <w:outlineLvl w:val="5"/>
    </w:pPr>
    <w:rPr>
      <w:caps/>
      <w:color w:val="B3186D" w:themeColor="accent1" w:themeShade="BF"/>
      <w:spacing w:val="10"/>
    </w:rPr>
  </w:style>
  <w:style w:type="paragraph" w:styleId="Heading7">
    <w:name w:val="heading 7"/>
    <w:basedOn w:val="Normal"/>
    <w:next w:val="Normal"/>
    <w:link w:val="Heading7Char"/>
    <w:uiPriority w:val="9"/>
    <w:semiHidden/>
    <w:unhideWhenUsed/>
    <w:qFormat/>
    <w:rsid w:val="00524CD1"/>
    <w:pPr>
      <w:spacing w:before="200" w:after="0"/>
      <w:outlineLvl w:val="6"/>
    </w:pPr>
    <w:rPr>
      <w:caps/>
      <w:color w:val="B3186D" w:themeColor="accent1" w:themeShade="BF"/>
      <w:spacing w:val="10"/>
    </w:rPr>
  </w:style>
  <w:style w:type="paragraph" w:styleId="Heading8">
    <w:name w:val="heading 8"/>
    <w:basedOn w:val="Normal"/>
    <w:next w:val="Normal"/>
    <w:link w:val="Heading8Char"/>
    <w:uiPriority w:val="9"/>
    <w:semiHidden/>
    <w:unhideWhenUsed/>
    <w:qFormat/>
    <w:rsid w:val="00524CD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24CD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CD1"/>
  </w:style>
  <w:style w:type="paragraph" w:styleId="Footer">
    <w:name w:val="footer"/>
    <w:basedOn w:val="Normal"/>
    <w:link w:val="FooterChar"/>
    <w:uiPriority w:val="99"/>
    <w:unhideWhenUsed/>
    <w:rsid w:val="00524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CD1"/>
  </w:style>
  <w:style w:type="character" w:customStyle="1" w:styleId="Heading1Char">
    <w:name w:val="Heading 1 Char"/>
    <w:basedOn w:val="DefaultParagraphFont"/>
    <w:link w:val="Heading1"/>
    <w:uiPriority w:val="9"/>
    <w:rsid w:val="00524CD1"/>
    <w:rPr>
      <w:caps/>
      <w:color w:val="FFFFFF" w:themeColor="background1"/>
      <w:spacing w:val="15"/>
      <w:sz w:val="22"/>
      <w:szCs w:val="22"/>
      <w:shd w:val="clear" w:color="auto" w:fill="E32D91" w:themeFill="accent1"/>
    </w:rPr>
  </w:style>
  <w:style w:type="character" w:customStyle="1" w:styleId="Heading2Char">
    <w:name w:val="Heading 2 Char"/>
    <w:basedOn w:val="DefaultParagraphFont"/>
    <w:link w:val="Heading2"/>
    <w:uiPriority w:val="9"/>
    <w:semiHidden/>
    <w:rsid w:val="00524CD1"/>
    <w:rPr>
      <w:caps/>
      <w:spacing w:val="15"/>
      <w:shd w:val="clear" w:color="auto" w:fill="F9D4E8" w:themeFill="accent1" w:themeFillTint="33"/>
    </w:rPr>
  </w:style>
  <w:style w:type="character" w:customStyle="1" w:styleId="Heading3Char">
    <w:name w:val="Heading 3 Char"/>
    <w:basedOn w:val="DefaultParagraphFont"/>
    <w:link w:val="Heading3"/>
    <w:uiPriority w:val="9"/>
    <w:semiHidden/>
    <w:rsid w:val="00524CD1"/>
    <w:rPr>
      <w:caps/>
      <w:color w:val="771048" w:themeColor="accent1" w:themeShade="7F"/>
      <w:spacing w:val="15"/>
    </w:rPr>
  </w:style>
  <w:style w:type="character" w:customStyle="1" w:styleId="Heading4Char">
    <w:name w:val="Heading 4 Char"/>
    <w:basedOn w:val="DefaultParagraphFont"/>
    <w:link w:val="Heading4"/>
    <w:uiPriority w:val="9"/>
    <w:semiHidden/>
    <w:rsid w:val="00524CD1"/>
    <w:rPr>
      <w:caps/>
      <w:color w:val="B3186D" w:themeColor="accent1" w:themeShade="BF"/>
      <w:spacing w:val="10"/>
    </w:rPr>
  </w:style>
  <w:style w:type="character" w:customStyle="1" w:styleId="Heading5Char">
    <w:name w:val="Heading 5 Char"/>
    <w:basedOn w:val="DefaultParagraphFont"/>
    <w:link w:val="Heading5"/>
    <w:uiPriority w:val="9"/>
    <w:semiHidden/>
    <w:rsid w:val="00524CD1"/>
    <w:rPr>
      <w:caps/>
      <w:color w:val="B3186D" w:themeColor="accent1" w:themeShade="BF"/>
      <w:spacing w:val="10"/>
    </w:rPr>
  </w:style>
  <w:style w:type="character" w:customStyle="1" w:styleId="Heading6Char">
    <w:name w:val="Heading 6 Char"/>
    <w:basedOn w:val="DefaultParagraphFont"/>
    <w:link w:val="Heading6"/>
    <w:uiPriority w:val="9"/>
    <w:semiHidden/>
    <w:rsid w:val="00524CD1"/>
    <w:rPr>
      <w:caps/>
      <w:color w:val="B3186D" w:themeColor="accent1" w:themeShade="BF"/>
      <w:spacing w:val="10"/>
    </w:rPr>
  </w:style>
  <w:style w:type="character" w:customStyle="1" w:styleId="Heading7Char">
    <w:name w:val="Heading 7 Char"/>
    <w:basedOn w:val="DefaultParagraphFont"/>
    <w:link w:val="Heading7"/>
    <w:uiPriority w:val="9"/>
    <w:semiHidden/>
    <w:rsid w:val="00524CD1"/>
    <w:rPr>
      <w:caps/>
      <w:color w:val="B3186D" w:themeColor="accent1" w:themeShade="BF"/>
      <w:spacing w:val="10"/>
    </w:rPr>
  </w:style>
  <w:style w:type="character" w:customStyle="1" w:styleId="Heading8Char">
    <w:name w:val="Heading 8 Char"/>
    <w:basedOn w:val="DefaultParagraphFont"/>
    <w:link w:val="Heading8"/>
    <w:uiPriority w:val="9"/>
    <w:semiHidden/>
    <w:rsid w:val="00524CD1"/>
    <w:rPr>
      <w:caps/>
      <w:spacing w:val="10"/>
      <w:sz w:val="18"/>
      <w:szCs w:val="18"/>
    </w:rPr>
  </w:style>
  <w:style w:type="character" w:customStyle="1" w:styleId="Heading9Char">
    <w:name w:val="Heading 9 Char"/>
    <w:basedOn w:val="DefaultParagraphFont"/>
    <w:link w:val="Heading9"/>
    <w:uiPriority w:val="9"/>
    <w:semiHidden/>
    <w:rsid w:val="00524CD1"/>
    <w:rPr>
      <w:i/>
      <w:iCs/>
      <w:caps/>
      <w:spacing w:val="10"/>
      <w:sz w:val="18"/>
      <w:szCs w:val="18"/>
    </w:rPr>
  </w:style>
  <w:style w:type="paragraph" w:styleId="Caption">
    <w:name w:val="caption"/>
    <w:basedOn w:val="Normal"/>
    <w:next w:val="Normal"/>
    <w:uiPriority w:val="35"/>
    <w:semiHidden/>
    <w:unhideWhenUsed/>
    <w:qFormat/>
    <w:rsid w:val="00524CD1"/>
    <w:rPr>
      <w:b/>
      <w:bCs/>
      <w:color w:val="B3186D" w:themeColor="accent1" w:themeShade="BF"/>
      <w:sz w:val="16"/>
      <w:szCs w:val="16"/>
    </w:rPr>
  </w:style>
  <w:style w:type="paragraph" w:styleId="Title">
    <w:name w:val="Title"/>
    <w:basedOn w:val="Normal"/>
    <w:next w:val="Normal"/>
    <w:link w:val="TitleChar"/>
    <w:uiPriority w:val="10"/>
    <w:qFormat/>
    <w:rsid w:val="00524CD1"/>
    <w:pPr>
      <w:spacing w:before="0" w:after="0"/>
    </w:pPr>
    <w:rPr>
      <w:rFonts w:asciiTheme="majorHAnsi" w:eastAsiaTheme="majorEastAsia" w:hAnsiTheme="majorHAnsi" w:cstheme="majorBidi"/>
      <w:caps/>
      <w:color w:val="E32D91" w:themeColor="accent1"/>
      <w:spacing w:val="10"/>
      <w:sz w:val="52"/>
      <w:szCs w:val="52"/>
    </w:rPr>
  </w:style>
  <w:style w:type="character" w:customStyle="1" w:styleId="TitleChar">
    <w:name w:val="Title Char"/>
    <w:basedOn w:val="DefaultParagraphFont"/>
    <w:link w:val="Title"/>
    <w:uiPriority w:val="10"/>
    <w:rsid w:val="00524CD1"/>
    <w:rPr>
      <w:rFonts w:asciiTheme="majorHAnsi" w:eastAsiaTheme="majorEastAsia" w:hAnsiTheme="majorHAnsi" w:cstheme="majorBidi"/>
      <w:caps/>
      <w:color w:val="E32D91" w:themeColor="accent1"/>
      <w:spacing w:val="10"/>
      <w:sz w:val="52"/>
      <w:szCs w:val="52"/>
    </w:rPr>
  </w:style>
  <w:style w:type="paragraph" w:styleId="Subtitle">
    <w:name w:val="Subtitle"/>
    <w:basedOn w:val="Normal"/>
    <w:next w:val="Normal"/>
    <w:link w:val="SubtitleChar"/>
    <w:uiPriority w:val="11"/>
    <w:qFormat/>
    <w:rsid w:val="00524CD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24CD1"/>
    <w:rPr>
      <w:caps/>
      <w:color w:val="595959" w:themeColor="text1" w:themeTint="A6"/>
      <w:spacing w:val="10"/>
      <w:sz w:val="21"/>
      <w:szCs w:val="21"/>
    </w:rPr>
  </w:style>
  <w:style w:type="character" w:styleId="Strong">
    <w:name w:val="Strong"/>
    <w:uiPriority w:val="22"/>
    <w:qFormat/>
    <w:rsid w:val="00524CD1"/>
    <w:rPr>
      <w:b/>
      <w:bCs/>
    </w:rPr>
  </w:style>
  <w:style w:type="character" w:styleId="Emphasis">
    <w:name w:val="Emphasis"/>
    <w:uiPriority w:val="20"/>
    <w:qFormat/>
    <w:rsid w:val="00524CD1"/>
    <w:rPr>
      <w:caps/>
      <w:color w:val="771048" w:themeColor="accent1" w:themeShade="7F"/>
      <w:spacing w:val="5"/>
    </w:rPr>
  </w:style>
  <w:style w:type="paragraph" w:styleId="NoSpacing">
    <w:name w:val="No Spacing"/>
    <w:uiPriority w:val="1"/>
    <w:qFormat/>
    <w:rsid w:val="00524CD1"/>
    <w:pPr>
      <w:spacing w:after="0" w:line="240" w:lineRule="auto"/>
    </w:pPr>
  </w:style>
  <w:style w:type="paragraph" w:styleId="Quote">
    <w:name w:val="Quote"/>
    <w:basedOn w:val="Normal"/>
    <w:next w:val="Normal"/>
    <w:link w:val="QuoteChar"/>
    <w:uiPriority w:val="29"/>
    <w:qFormat/>
    <w:rsid w:val="00524CD1"/>
    <w:rPr>
      <w:i/>
      <w:iCs/>
      <w:sz w:val="24"/>
      <w:szCs w:val="24"/>
    </w:rPr>
  </w:style>
  <w:style w:type="character" w:customStyle="1" w:styleId="QuoteChar">
    <w:name w:val="Quote Char"/>
    <w:basedOn w:val="DefaultParagraphFont"/>
    <w:link w:val="Quote"/>
    <w:uiPriority w:val="29"/>
    <w:rsid w:val="00524CD1"/>
    <w:rPr>
      <w:i/>
      <w:iCs/>
      <w:sz w:val="24"/>
      <w:szCs w:val="24"/>
    </w:rPr>
  </w:style>
  <w:style w:type="paragraph" w:styleId="IntenseQuote">
    <w:name w:val="Intense Quote"/>
    <w:basedOn w:val="Normal"/>
    <w:next w:val="Normal"/>
    <w:link w:val="IntenseQuoteChar"/>
    <w:uiPriority w:val="30"/>
    <w:qFormat/>
    <w:rsid w:val="00524CD1"/>
    <w:pPr>
      <w:spacing w:before="240" w:after="240" w:line="240" w:lineRule="auto"/>
      <w:ind w:left="1080" w:right="1080"/>
      <w:jc w:val="center"/>
    </w:pPr>
    <w:rPr>
      <w:color w:val="E32D91" w:themeColor="accent1"/>
      <w:sz w:val="24"/>
      <w:szCs w:val="24"/>
    </w:rPr>
  </w:style>
  <w:style w:type="character" w:customStyle="1" w:styleId="IntenseQuoteChar">
    <w:name w:val="Intense Quote Char"/>
    <w:basedOn w:val="DefaultParagraphFont"/>
    <w:link w:val="IntenseQuote"/>
    <w:uiPriority w:val="30"/>
    <w:rsid w:val="00524CD1"/>
    <w:rPr>
      <w:color w:val="E32D91" w:themeColor="accent1"/>
      <w:sz w:val="24"/>
      <w:szCs w:val="24"/>
    </w:rPr>
  </w:style>
  <w:style w:type="character" w:styleId="SubtleEmphasis">
    <w:name w:val="Subtle Emphasis"/>
    <w:uiPriority w:val="19"/>
    <w:qFormat/>
    <w:rsid w:val="00524CD1"/>
    <w:rPr>
      <w:i/>
      <w:iCs/>
      <w:color w:val="771048" w:themeColor="accent1" w:themeShade="7F"/>
    </w:rPr>
  </w:style>
  <w:style w:type="character" w:styleId="IntenseEmphasis">
    <w:name w:val="Intense Emphasis"/>
    <w:uiPriority w:val="21"/>
    <w:qFormat/>
    <w:rsid w:val="00524CD1"/>
    <w:rPr>
      <w:b/>
      <w:bCs/>
      <w:caps/>
      <w:color w:val="771048" w:themeColor="accent1" w:themeShade="7F"/>
      <w:spacing w:val="10"/>
    </w:rPr>
  </w:style>
  <w:style w:type="character" w:styleId="SubtleReference">
    <w:name w:val="Subtle Reference"/>
    <w:uiPriority w:val="31"/>
    <w:qFormat/>
    <w:rsid w:val="00524CD1"/>
    <w:rPr>
      <w:b/>
      <w:bCs/>
      <w:color w:val="E32D91" w:themeColor="accent1"/>
    </w:rPr>
  </w:style>
  <w:style w:type="character" w:styleId="IntenseReference">
    <w:name w:val="Intense Reference"/>
    <w:uiPriority w:val="32"/>
    <w:qFormat/>
    <w:rsid w:val="00524CD1"/>
    <w:rPr>
      <w:b/>
      <w:bCs/>
      <w:i/>
      <w:iCs/>
      <w:caps/>
      <w:color w:val="E32D91" w:themeColor="accent1"/>
    </w:rPr>
  </w:style>
  <w:style w:type="character" w:styleId="BookTitle">
    <w:name w:val="Book Title"/>
    <w:uiPriority w:val="33"/>
    <w:qFormat/>
    <w:rsid w:val="00524CD1"/>
    <w:rPr>
      <w:b/>
      <w:bCs/>
      <w:i/>
      <w:iCs/>
      <w:spacing w:val="0"/>
    </w:rPr>
  </w:style>
  <w:style w:type="paragraph" w:styleId="TOCHeading">
    <w:name w:val="TOC Heading"/>
    <w:basedOn w:val="Heading1"/>
    <w:next w:val="Normal"/>
    <w:uiPriority w:val="39"/>
    <w:semiHidden/>
    <w:unhideWhenUsed/>
    <w:qFormat/>
    <w:rsid w:val="00524CD1"/>
    <w:pPr>
      <w:outlineLvl w:val="9"/>
    </w:pPr>
  </w:style>
  <w:style w:type="paragraph" w:styleId="ListParagraph">
    <w:name w:val="List Paragraph"/>
    <w:basedOn w:val="Normal"/>
    <w:uiPriority w:val="34"/>
    <w:qFormat/>
    <w:rsid w:val="00524CD1"/>
    <w:pPr>
      <w:ind w:left="720"/>
      <w:contextualSpacing/>
    </w:pPr>
  </w:style>
  <w:style w:type="table" w:styleId="TableGrid">
    <w:name w:val="Table Grid"/>
    <w:basedOn w:val="TableNormal"/>
    <w:uiPriority w:val="59"/>
    <w:rsid w:val="00F260A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7B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1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es-su.org.uk/get_involved/annualawardsdinn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goodall@tees.ac.uk"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4.jpg@01D23E8A.372C6130" TargetMode="External"/><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1946C-8680-4D8C-A01D-E3A749CA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Goodall, Stephen</dc:creator>
  <cp:keywords/>
  <dc:description/>
  <cp:lastModifiedBy>John, Martin</cp:lastModifiedBy>
  <cp:revision>2</cp:revision>
  <dcterms:created xsi:type="dcterms:W3CDTF">2017-10-05T09:26:00Z</dcterms:created>
  <dcterms:modified xsi:type="dcterms:W3CDTF">2017-10-05T09:26:00Z</dcterms:modified>
</cp:coreProperties>
</file>